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Look w:val="00A0" w:firstRow="1" w:lastRow="0" w:firstColumn="1" w:lastColumn="0" w:noHBand="0" w:noVBand="0"/>
      </w:tblPr>
      <w:tblGrid>
        <w:gridCol w:w="5103"/>
        <w:gridCol w:w="4786"/>
      </w:tblGrid>
      <w:tr w:rsidR="00930A56" w:rsidTr="00930A56">
        <w:tc>
          <w:tcPr>
            <w:tcW w:w="5103" w:type="dxa"/>
          </w:tcPr>
          <w:p w:rsidR="00930A56" w:rsidRDefault="00930A56">
            <w:pPr>
              <w:spacing w:after="0" w:line="240" w:lineRule="auto"/>
              <w:jc w:val="both"/>
              <w:rPr>
                <w:rFonts w:ascii="Times New Roman" w:hAnsi="Times New Roman"/>
                <w:sz w:val="24"/>
              </w:rPr>
            </w:pPr>
            <w:r>
              <w:rPr>
                <w:rFonts w:ascii="Times New Roman" w:hAnsi="Times New Roman"/>
                <w:sz w:val="24"/>
              </w:rPr>
              <w:t>СОГЛАСОВАНО</w:t>
            </w:r>
          </w:p>
          <w:p w:rsidR="00930A56" w:rsidRDefault="00930A56">
            <w:pPr>
              <w:spacing w:after="0" w:line="240" w:lineRule="auto"/>
              <w:jc w:val="both"/>
              <w:rPr>
                <w:rFonts w:ascii="Times New Roman" w:hAnsi="Times New Roman"/>
                <w:sz w:val="24"/>
              </w:rPr>
            </w:pPr>
            <w:r>
              <w:rPr>
                <w:rFonts w:ascii="Times New Roman" w:hAnsi="Times New Roman"/>
                <w:sz w:val="24"/>
              </w:rPr>
              <w:t>Начальник ОГИБДД ОМВД России</w:t>
            </w:r>
          </w:p>
          <w:p w:rsidR="00930A56" w:rsidRDefault="00930A56">
            <w:pPr>
              <w:spacing w:after="0" w:line="240" w:lineRule="auto"/>
              <w:jc w:val="both"/>
              <w:rPr>
                <w:rFonts w:ascii="Times New Roman" w:hAnsi="Times New Roman"/>
                <w:sz w:val="24"/>
              </w:rPr>
            </w:pPr>
            <w:r>
              <w:rPr>
                <w:rFonts w:ascii="Times New Roman" w:hAnsi="Times New Roman"/>
                <w:sz w:val="24"/>
              </w:rPr>
              <w:t xml:space="preserve"> по </w:t>
            </w:r>
            <w:proofErr w:type="spellStart"/>
            <w:r>
              <w:rPr>
                <w:rFonts w:ascii="Times New Roman" w:hAnsi="Times New Roman"/>
                <w:sz w:val="24"/>
              </w:rPr>
              <w:t>Туймазинскому</w:t>
            </w:r>
            <w:proofErr w:type="spellEnd"/>
            <w:r>
              <w:rPr>
                <w:rFonts w:ascii="Times New Roman" w:hAnsi="Times New Roman"/>
                <w:sz w:val="24"/>
              </w:rPr>
              <w:t xml:space="preserve"> району майор полиции</w:t>
            </w:r>
          </w:p>
          <w:p w:rsidR="00930A56" w:rsidRDefault="00930A56">
            <w:pPr>
              <w:spacing w:after="0" w:line="240" w:lineRule="auto"/>
              <w:jc w:val="both"/>
              <w:rPr>
                <w:rFonts w:ascii="Times New Roman" w:hAnsi="Times New Roman"/>
                <w:sz w:val="24"/>
              </w:rPr>
            </w:pPr>
          </w:p>
          <w:p w:rsidR="00930A56" w:rsidRDefault="00930A56">
            <w:pPr>
              <w:spacing w:after="0" w:line="240" w:lineRule="auto"/>
              <w:jc w:val="both"/>
              <w:rPr>
                <w:rFonts w:ascii="Times New Roman" w:hAnsi="Times New Roman"/>
                <w:sz w:val="24"/>
              </w:rPr>
            </w:pPr>
            <w:r>
              <w:rPr>
                <w:rFonts w:ascii="Times New Roman" w:hAnsi="Times New Roman"/>
                <w:sz w:val="24"/>
              </w:rPr>
              <w:t>_____________</w:t>
            </w:r>
            <w:proofErr w:type="spellStart"/>
            <w:r>
              <w:rPr>
                <w:rFonts w:ascii="Times New Roman" w:hAnsi="Times New Roman"/>
                <w:sz w:val="24"/>
              </w:rPr>
              <w:t>Мухаметов</w:t>
            </w:r>
            <w:proofErr w:type="spellEnd"/>
            <w:r>
              <w:rPr>
                <w:rFonts w:ascii="Times New Roman" w:hAnsi="Times New Roman"/>
                <w:sz w:val="24"/>
              </w:rPr>
              <w:t xml:space="preserve"> Ф.Ф.</w:t>
            </w:r>
          </w:p>
          <w:p w:rsidR="00930A56" w:rsidRDefault="00930A56">
            <w:pPr>
              <w:spacing w:after="0" w:line="240" w:lineRule="auto"/>
              <w:jc w:val="both"/>
              <w:rPr>
                <w:rFonts w:ascii="Times New Roman" w:hAnsi="Times New Roman"/>
                <w:sz w:val="24"/>
              </w:rPr>
            </w:pPr>
            <w:r>
              <w:rPr>
                <w:rFonts w:ascii="Times New Roman" w:hAnsi="Times New Roman"/>
                <w:sz w:val="24"/>
              </w:rPr>
              <w:t>«___</w:t>
            </w:r>
            <w:proofErr w:type="gramStart"/>
            <w:r>
              <w:rPr>
                <w:rFonts w:ascii="Times New Roman" w:hAnsi="Times New Roman"/>
                <w:sz w:val="24"/>
              </w:rPr>
              <w:t>_»_</w:t>
            </w:r>
            <w:proofErr w:type="gramEnd"/>
            <w:r>
              <w:rPr>
                <w:rFonts w:ascii="Times New Roman" w:hAnsi="Times New Roman"/>
                <w:sz w:val="24"/>
              </w:rPr>
              <w:t>________________20___г</w:t>
            </w:r>
          </w:p>
          <w:p w:rsidR="00930A56" w:rsidRDefault="00930A56">
            <w:pPr>
              <w:spacing w:after="0"/>
              <w:jc w:val="both"/>
              <w:rPr>
                <w:rFonts w:ascii="Times New Roman" w:hAnsi="Times New Roman"/>
                <w:sz w:val="20"/>
              </w:rPr>
            </w:pPr>
          </w:p>
          <w:p w:rsidR="00930A56" w:rsidRDefault="00930A56">
            <w:pPr>
              <w:spacing w:after="0"/>
              <w:jc w:val="both"/>
              <w:rPr>
                <w:rFonts w:ascii="Times New Roman" w:hAnsi="Times New Roman"/>
                <w:sz w:val="24"/>
              </w:rPr>
            </w:pPr>
            <w:r>
              <w:rPr>
                <w:rFonts w:ascii="Times New Roman" w:hAnsi="Times New Roman"/>
                <w:sz w:val="20"/>
              </w:rPr>
              <w:t xml:space="preserve">   М.П.</w:t>
            </w:r>
          </w:p>
        </w:tc>
        <w:tc>
          <w:tcPr>
            <w:tcW w:w="4786" w:type="dxa"/>
          </w:tcPr>
          <w:p w:rsidR="00930A56" w:rsidRDefault="00930A56">
            <w:pPr>
              <w:spacing w:after="0" w:line="240" w:lineRule="auto"/>
              <w:ind w:firstLine="426"/>
              <w:jc w:val="center"/>
              <w:rPr>
                <w:rFonts w:ascii="Times New Roman" w:hAnsi="Times New Roman"/>
                <w:sz w:val="24"/>
              </w:rPr>
            </w:pPr>
            <w:r>
              <w:rPr>
                <w:rFonts w:ascii="Times New Roman" w:hAnsi="Times New Roman"/>
                <w:sz w:val="24"/>
              </w:rPr>
              <w:t>УТВЕРЖДАЮ</w:t>
            </w:r>
          </w:p>
          <w:p w:rsidR="00930A56" w:rsidRDefault="00930A56">
            <w:pPr>
              <w:spacing w:after="0" w:line="240" w:lineRule="auto"/>
              <w:ind w:firstLine="75"/>
              <w:rPr>
                <w:rFonts w:ascii="Times New Roman" w:hAnsi="Times New Roman"/>
                <w:sz w:val="24"/>
              </w:rPr>
            </w:pPr>
            <w:r>
              <w:rPr>
                <w:rFonts w:ascii="Times New Roman" w:hAnsi="Times New Roman"/>
                <w:sz w:val="24"/>
              </w:rPr>
              <w:t xml:space="preserve">Председатель местного отделения ДОСААФ России </w:t>
            </w:r>
            <w:proofErr w:type="spellStart"/>
            <w:r>
              <w:rPr>
                <w:rFonts w:ascii="Times New Roman" w:hAnsi="Times New Roman"/>
                <w:sz w:val="24"/>
              </w:rPr>
              <w:t>Буздякского</w:t>
            </w:r>
            <w:proofErr w:type="spellEnd"/>
            <w:r>
              <w:rPr>
                <w:rFonts w:ascii="Times New Roman" w:hAnsi="Times New Roman"/>
                <w:sz w:val="24"/>
              </w:rPr>
              <w:t xml:space="preserve"> района РБ</w:t>
            </w:r>
          </w:p>
          <w:p w:rsidR="00930A56" w:rsidRDefault="00930A56">
            <w:pPr>
              <w:spacing w:after="0" w:line="240" w:lineRule="auto"/>
              <w:ind w:firstLine="426"/>
              <w:jc w:val="center"/>
              <w:rPr>
                <w:rFonts w:ascii="Times New Roman" w:hAnsi="Times New Roman"/>
                <w:sz w:val="24"/>
              </w:rPr>
            </w:pPr>
          </w:p>
          <w:p w:rsidR="00930A56" w:rsidRDefault="00930A56">
            <w:pPr>
              <w:spacing w:after="0" w:line="240" w:lineRule="auto"/>
              <w:ind w:firstLine="426"/>
              <w:rPr>
                <w:rFonts w:ascii="Times New Roman" w:hAnsi="Times New Roman"/>
                <w:sz w:val="24"/>
              </w:rPr>
            </w:pPr>
            <w:r>
              <w:rPr>
                <w:rFonts w:ascii="Times New Roman" w:hAnsi="Times New Roman"/>
                <w:sz w:val="24"/>
              </w:rPr>
              <w:t xml:space="preserve"> _________________</w:t>
            </w:r>
            <w:proofErr w:type="spellStart"/>
            <w:r>
              <w:rPr>
                <w:rFonts w:ascii="Times New Roman" w:hAnsi="Times New Roman"/>
                <w:sz w:val="24"/>
              </w:rPr>
              <w:t>В.Ф.Ахтямов</w:t>
            </w:r>
            <w:proofErr w:type="spellEnd"/>
          </w:p>
          <w:p w:rsidR="00930A56" w:rsidRDefault="00930A56">
            <w:pPr>
              <w:spacing w:after="0" w:line="240" w:lineRule="auto"/>
              <w:ind w:firstLine="426"/>
              <w:rPr>
                <w:rFonts w:ascii="Times New Roman" w:hAnsi="Times New Roman"/>
                <w:sz w:val="24"/>
              </w:rPr>
            </w:pPr>
            <w:r>
              <w:rPr>
                <w:rFonts w:ascii="Times New Roman" w:hAnsi="Times New Roman"/>
                <w:sz w:val="24"/>
              </w:rPr>
              <w:t>«____</w:t>
            </w:r>
            <w:proofErr w:type="gramStart"/>
            <w:r>
              <w:rPr>
                <w:rFonts w:ascii="Times New Roman" w:hAnsi="Times New Roman"/>
                <w:sz w:val="24"/>
              </w:rPr>
              <w:t>_»_</w:t>
            </w:r>
            <w:proofErr w:type="gramEnd"/>
            <w:r>
              <w:rPr>
                <w:rFonts w:ascii="Times New Roman" w:hAnsi="Times New Roman"/>
                <w:sz w:val="24"/>
              </w:rPr>
              <w:t>_______________20___г</w:t>
            </w:r>
          </w:p>
          <w:p w:rsidR="00930A56" w:rsidRDefault="00930A56">
            <w:pPr>
              <w:spacing w:after="0" w:line="240" w:lineRule="auto"/>
              <w:ind w:firstLine="426"/>
              <w:rPr>
                <w:rFonts w:ascii="Times New Roman" w:hAnsi="Times New Roman"/>
              </w:rPr>
            </w:pPr>
          </w:p>
          <w:p w:rsidR="00930A56" w:rsidRDefault="00930A56">
            <w:pPr>
              <w:spacing w:after="0"/>
              <w:ind w:firstLine="426"/>
              <w:rPr>
                <w:rFonts w:ascii="Times New Roman" w:hAnsi="Times New Roman"/>
                <w:sz w:val="24"/>
              </w:rPr>
            </w:pPr>
            <w:r>
              <w:rPr>
                <w:rFonts w:ascii="Times New Roman" w:hAnsi="Times New Roman"/>
              </w:rPr>
              <w:t xml:space="preserve">   М.П.</w:t>
            </w:r>
          </w:p>
        </w:tc>
      </w:tr>
      <w:tr w:rsidR="00930A56" w:rsidTr="00930A56">
        <w:tc>
          <w:tcPr>
            <w:tcW w:w="5103" w:type="dxa"/>
          </w:tcPr>
          <w:p w:rsidR="00930A56" w:rsidRDefault="00930A56">
            <w:pPr>
              <w:spacing w:after="0" w:line="240" w:lineRule="auto"/>
              <w:jc w:val="both"/>
              <w:rPr>
                <w:rFonts w:ascii="Times New Roman" w:hAnsi="Times New Roman"/>
                <w:sz w:val="24"/>
              </w:rPr>
            </w:pPr>
          </w:p>
        </w:tc>
        <w:tc>
          <w:tcPr>
            <w:tcW w:w="4786" w:type="dxa"/>
          </w:tcPr>
          <w:p w:rsidR="00930A56" w:rsidRDefault="00930A56">
            <w:pPr>
              <w:spacing w:after="0" w:line="240" w:lineRule="auto"/>
              <w:ind w:firstLine="426"/>
              <w:jc w:val="right"/>
              <w:rPr>
                <w:rFonts w:ascii="Times New Roman" w:hAnsi="Times New Roman"/>
                <w:sz w:val="24"/>
              </w:rPr>
            </w:pPr>
          </w:p>
        </w:tc>
      </w:tr>
    </w:tbl>
    <w:p w:rsidR="00930A56" w:rsidRDefault="00930A56" w:rsidP="00930A56">
      <w:pPr>
        <w:ind w:firstLine="426"/>
        <w:jc w:val="both"/>
      </w:pPr>
    </w:p>
    <w:p w:rsidR="00930A56" w:rsidRDefault="00930A56" w:rsidP="00930A56">
      <w:pPr>
        <w:ind w:firstLine="426"/>
        <w:jc w:val="both"/>
      </w:pPr>
    </w:p>
    <w:p w:rsidR="00930A56" w:rsidRDefault="00930A56" w:rsidP="00930A56">
      <w:pPr>
        <w:ind w:firstLine="426"/>
        <w:jc w:val="center"/>
      </w:pPr>
    </w:p>
    <w:p w:rsidR="00930A56" w:rsidRDefault="00930A56" w:rsidP="00930A56">
      <w:pPr>
        <w:spacing w:after="0" w:line="240" w:lineRule="auto"/>
        <w:ind w:firstLine="426"/>
        <w:jc w:val="center"/>
        <w:rPr>
          <w:rFonts w:ascii="Times New Roman" w:hAnsi="Times New Roman"/>
          <w:sz w:val="28"/>
          <w:szCs w:val="28"/>
        </w:rPr>
      </w:pPr>
      <w:r>
        <w:rPr>
          <w:rFonts w:ascii="Times New Roman" w:hAnsi="Times New Roman"/>
          <w:sz w:val="28"/>
          <w:szCs w:val="28"/>
        </w:rPr>
        <w:t>Местное отделение Общероссийской Общественно-государственной организации</w:t>
      </w:r>
    </w:p>
    <w:p w:rsidR="00930A56" w:rsidRDefault="00930A56" w:rsidP="00930A56">
      <w:pPr>
        <w:spacing w:after="0" w:line="240" w:lineRule="auto"/>
        <w:ind w:firstLine="426"/>
        <w:jc w:val="center"/>
        <w:rPr>
          <w:rFonts w:ascii="Times New Roman" w:hAnsi="Times New Roman"/>
          <w:sz w:val="28"/>
          <w:szCs w:val="28"/>
        </w:rPr>
      </w:pPr>
      <w:r>
        <w:rPr>
          <w:rFonts w:ascii="Times New Roman" w:hAnsi="Times New Roman"/>
          <w:sz w:val="28"/>
          <w:szCs w:val="28"/>
        </w:rPr>
        <w:t>«Добровольное общество содействия армии, авиации и флоту России»</w:t>
      </w:r>
    </w:p>
    <w:p w:rsidR="00930A56" w:rsidRDefault="00930A56" w:rsidP="00930A56">
      <w:pPr>
        <w:spacing w:after="0" w:line="240" w:lineRule="auto"/>
        <w:ind w:firstLine="426"/>
        <w:jc w:val="center"/>
      </w:pPr>
      <w:proofErr w:type="spellStart"/>
      <w:r>
        <w:rPr>
          <w:rFonts w:ascii="Times New Roman" w:hAnsi="Times New Roman"/>
          <w:sz w:val="28"/>
          <w:szCs w:val="28"/>
        </w:rPr>
        <w:t>Буздякского</w:t>
      </w:r>
      <w:proofErr w:type="spellEnd"/>
      <w:r>
        <w:rPr>
          <w:rFonts w:ascii="Times New Roman" w:hAnsi="Times New Roman"/>
          <w:sz w:val="28"/>
          <w:szCs w:val="28"/>
        </w:rPr>
        <w:t xml:space="preserve"> района Республики Башкортостан</w:t>
      </w:r>
    </w:p>
    <w:p w:rsidR="00930A56" w:rsidRDefault="00930A56" w:rsidP="00930A56">
      <w:pPr>
        <w:spacing w:after="0" w:line="240" w:lineRule="auto"/>
        <w:ind w:firstLine="426"/>
        <w:jc w:val="center"/>
      </w:pPr>
    </w:p>
    <w:p w:rsidR="00930A56" w:rsidRDefault="00930A56" w:rsidP="00930A56">
      <w:pPr>
        <w:spacing w:after="0"/>
        <w:ind w:firstLine="426"/>
        <w:jc w:val="center"/>
      </w:pPr>
    </w:p>
    <w:p w:rsidR="00930A56" w:rsidRDefault="00930A56" w:rsidP="00930A56">
      <w:pPr>
        <w:ind w:firstLine="426"/>
        <w:jc w:val="both"/>
      </w:pPr>
    </w:p>
    <w:p w:rsidR="00930A56" w:rsidRDefault="00930A56" w:rsidP="00930A56">
      <w:pPr>
        <w:spacing w:after="0"/>
        <w:ind w:firstLine="426"/>
        <w:jc w:val="center"/>
        <w:rPr>
          <w:rFonts w:ascii="Times New Roman" w:hAnsi="Times New Roman"/>
          <w:sz w:val="40"/>
          <w:szCs w:val="40"/>
        </w:rPr>
      </w:pPr>
      <w:r>
        <w:rPr>
          <w:rFonts w:ascii="Times New Roman" w:hAnsi="Times New Roman"/>
          <w:sz w:val="40"/>
          <w:szCs w:val="40"/>
        </w:rPr>
        <w:t>РАБОЧАЯ ПРОГРАММА</w:t>
      </w:r>
    </w:p>
    <w:p w:rsidR="00930A56" w:rsidRDefault="00930A56" w:rsidP="00930A56">
      <w:pPr>
        <w:spacing w:after="0"/>
        <w:ind w:firstLine="426"/>
        <w:jc w:val="center"/>
        <w:rPr>
          <w:rFonts w:ascii="Times New Roman" w:hAnsi="Times New Roman"/>
          <w:sz w:val="40"/>
          <w:szCs w:val="40"/>
        </w:rPr>
      </w:pPr>
      <w:r>
        <w:rPr>
          <w:rFonts w:ascii="Times New Roman" w:hAnsi="Times New Roman"/>
          <w:sz w:val="40"/>
          <w:szCs w:val="40"/>
        </w:rPr>
        <w:t>ПРОФЕССИОНАЛЬНОЙ ПОДГОТОВКИ</w:t>
      </w:r>
    </w:p>
    <w:p w:rsidR="00930A56" w:rsidRDefault="00930A56" w:rsidP="00930A56">
      <w:pPr>
        <w:spacing w:after="0"/>
        <w:ind w:firstLine="426"/>
        <w:jc w:val="center"/>
        <w:rPr>
          <w:rFonts w:ascii="Times New Roman" w:hAnsi="Times New Roman"/>
          <w:sz w:val="32"/>
        </w:rPr>
      </w:pPr>
      <w:r>
        <w:rPr>
          <w:rFonts w:ascii="Times New Roman" w:hAnsi="Times New Roman"/>
          <w:sz w:val="40"/>
          <w:szCs w:val="40"/>
        </w:rPr>
        <w:t>ВОДИТЕЛЕЙ ТРАНСПОРТНЫХ СРЕДСТВ КАТЕГОРИИ «В</w:t>
      </w:r>
      <w:r>
        <w:rPr>
          <w:rFonts w:ascii="Times New Roman" w:hAnsi="Times New Roman"/>
          <w:sz w:val="32"/>
        </w:rPr>
        <w:t>»</w:t>
      </w:r>
    </w:p>
    <w:p w:rsidR="00930A56" w:rsidRDefault="00930A56" w:rsidP="00930A56">
      <w:pPr>
        <w:ind w:firstLine="426"/>
        <w:jc w:val="both"/>
        <w:rPr>
          <w:rFonts w:ascii="Times New Roman" w:hAnsi="Times New Roman"/>
          <w:sz w:val="28"/>
        </w:rPr>
      </w:pPr>
    </w:p>
    <w:p w:rsidR="00930A56" w:rsidRDefault="00930A56" w:rsidP="00930A56">
      <w:pPr>
        <w:ind w:firstLine="426"/>
        <w:jc w:val="both"/>
        <w:rPr>
          <w:rFonts w:ascii="Times New Roman" w:hAnsi="Times New Roman"/>
          <w:sz w:val="28"/>
        </w:rPr>
      </w:pPr>
    </w:p>
    <w:p w:rsidR="00930A56" w:rsidRDefault="00930A56" w:rsidP="00930A56">
      <w:pPr>
        <w:ind w:firstLine="426"/>
        <w:jc w:val="both"/>
        <w:rPr>
          <w:rFonts w:ascii="Times New Roman" w:hAnsi="Times New Roman"/>
          <w:sz w:val="28"/>
        </w:rPr>
      </w:pPr>
    </w:p>
    <w:p w:rsidR="00930A56" w:rsidRDefault="00930A56" w:rsidP="00930A56">
      <w:pPr>
        <w:ind w:firstLine="426"/>
        <w:jc w:val="both"/>
        <w:rPr>
          <w:rFonts w:ascii="Times New Roman" w:hAnsi="Times New Roman"/>
          <w:sz w:val="28"/>
        </w:rPr>
      </w:pPr>
    </w:p>
    <w:p w:rsidR="00930A56" w:rsidRDefault="00930A56" w:rsidP="00930A56">
      <w:pPr>
        <w:ind w:firstLine="426"/>
        <w:jc w:val="both"/>
        <w:rPr>
          <w:rFonts w:ascii="Times New Roman" w:hAnsi="Times New Roman"/>
          <w:sz w:val="28"/>
        </w:rPr>
      </w:pPr>
    </w:p>
    <w:p w:rsidR="00930A56" w:rsidRDefault="00930A56" w:rsidP="00930A56">
      <w:pPr>
        <w:ind w:firstLine="426"/>
        <w:jc w:val="both"/>
        <w:rPr>
          <w:rFonts w:ascii="Times New Roman" w:hAnsi="Times New Roman"/>
          <w:sz w:val="28"/>
        </w:rPr>
      </w:pPr>
    </w:p>
    <w:p w:rsidR="00930A56" w:rsidRDefault="00930A56" w:rsidP="00930A56">
      <w:pPr>
        <w:jc w:val="both"/>
        <w:rPr>
          <w:rFonts w:ascii="Times New Roman" w:hAnsi="Times New Roman"/>
          <w:sz w:val="28"/>
        </w:rPr>
      </w:pPr>
    </w:p>
    <w:p w:rsidR="00930A56" w:rsidRDefault="00930A56" w:rsidP="00930A56">
      <w:pPr>
        <w:ind w:firstLine="426"/>
        <w:jc w:val="both"/>
        <w:rPr>
          <w:rFonts w:ascii="Times New Roman" w:hAnsi="Times New Roman"/>
          <w:sz w:val="28"/>
        </w:rPr>
      </w:pPr>
    </w:p>
    <w:p w:rsidR="00930A56" w:rsidRDefault="00930A56" w:rsidP="00930A56">
      <w:pPr>
        <w:rPr>
          <w:rFonts w:ascii="Times New Roman" w:hAnsi="Times New Roman"/>
          <w:sz w:val="28"/>
        </w:rPr>
      </w:pPr>
      <w:r>
        <w:rPr>
          <w:rFonts w:ascii="Times New Roman" w:hAnsi="Times New Roman"/>
          <w:sz w:val="28"/>
        </w:rPr>
        <w:t xml:space="preserve">                                                                2017</w:t>
      </w:r>
    </w:p>
    <w:p w:rsidR="001E222F" w:rsidRDefault="001E222F">
      <w:bookmarkStart w:id="0" w:name="_GoBack"/>
      <w:bookmarkEnd w:id="0"/>
    </w:p>
    <w:p w:rsidR="001E222F" w:rsidRDefault="001E222F" w:rsidP="005A43E0">
      <w:pPr>
        <w:pStyle w:val="s3"/>
        <w:shd w:val="clear" w:color="auto" w:fill="FFFFFF"/>
        <w:spacing w:before="0" w:beforeAutospacing="0" w:after="0" w:afterAutospacing="0"/>
        <w:jc w:val="center"/>
        <w:rPr>
          <w:b/>
          <w:bCs/>
          <w:color w:val="22272F"/>
          <w:sz w:val="30"/>
          <w:szCs w:val="30"/>
        </w:rPr>
      </w:pPr>
    </w:p>
    <w:p w:rsidR="001E222F" w:rsidRDefault="001E222F" w:rsidP="005A43E0">
      <w:pPr>
        <w:pStyle w:val="s3"/>
        <w:shd w:val="clear" w:color="auto" w:fill="FFFFFF"/>
        <w:spacing w:before="0" w:beforeAutospacing="0" w:after="0" w:afterAutospacing="0"/>
        <w:jc w:val="center"/>
        <w:rPr>
          <w:b/>
          <w:bCs/>
          <w:color w:val="22272F"/>
          <w:sz w:val="30"/>
          <w:szCs w:val="30"/>
        </w:rPr>
      </w:pPr>
    </w:p>
    <w:p w:rsidR="001E222F" w:rsidRDefault="001E222F" w:rsidP="005A43E0">
      <w:pPr>
        <w:pStyle w:val="s3"/>
        <w:shd w:val="clear" w:color="auto" w:fill="FFFFFF"/>
        <w:spacing w:before="0" w:beforeAutospacing="0" w:after="0" w:afterAutospacing="0"/>
        <w:jc w:val="center"/>
        <w:rPr>
          <w:b/>
          <w:bCs/>
          <w:color w:val="22272F"/>
          <w:sz w:val="30"/>
          <w:szCs w:val="30"/>
        </w:rPr>
      </w:pPr>
    </w:p>
    <w:p w:rsidR="001E222F" w:rsidRDefault="001E222F" w:rsidP="005A43E0">
      <w:pPr>
        <w:pStyle w:val="s3"/>
        <w:shd w:val="clear" w:color="auto" w:fill="FFFFFF"/>
        <w:spacing w:before="0" w:beforeAutospacing="0" w:after="0" w:afterAutospacing="0"/>
        <w:jc w:val="center"/>
        <w:rPr>
          <w:b/>
          <w:bCs/>
          <w:color w:val="22272F"/>
          <w:sz w:val="30"/>
          <w:szCs w:val="30"/>
        </w:rPr>
      </w:pPr>
      <w:r>
        <w:rPr>
          <w:b/>
          <w:bCs/>
          <w:color w:val="22272F"/>
          <w:sz w:val="30"/>
          <w:szCs w:val="30"/>
        </w:rPr>
        <w:lastRenderedPageBreak/>
        <w:br/>
        <w:t>Рабочая программа</w:t>
      </w:r>
      <w:r>
        <w:rPr>
          <w:b/>
          <w:bCs/>
          <w:color w:val="22272F"/>
          <w:sz w:val="30"/>
          <w:szCs w:val="30"/>
        </w:rPr>
        <w:br/>
        <w:t>профессиональной подготовки водителей транспортных средств категории "В"</w:t>
      </w:r>
      <w:r>
        <w:rPr>
          <w:b/>
          <w:bCs/>
          <w:color w:val="22272F"/>
          <w:sz w:val="30"/>
          <w:szCs w:val="30"/>
        </w:rPr>
        <w:br/>
      </w:r>
    </w:p>
    <w:p w:rsidR="001E222F" w:rsidRPr="00865074" w:rsidRDefault="001E222F" w:rsidP="00865074">
      <w:pPr>
        <w:pStyle w:val="4"/>
        <w:pBdr>
          <w:bottom w:val="dotted" w:sz="6" w:space="0" w:color="3272C0"/>
        </w:pBdr>
        <w:shd w:val="clear" w:color="auto" w:fill="FFFFFF"/>
        <w:spacing w:before="0" w:beforeAutospacing="0" w:after="300" w:afterAutospacing="0"/>
        <w:rPr>
          <w:color w:val="3272C0"/>
        </w:rPr>
      </w:pPr>
      <w:r>
        <w:rPr>
          <w:color w:val="3272C0"/>
        </w:rPr>
        <w:t>С изменениями и дополнениями от:</w:t>
      </w:r>
      <w:r>
        <w:rPr>
          <w:color w:val="464C55"/>
        </w:rPr>
        <w:t xml:space="preserve">19 октября </w:t>
      </w:r>
      <w:smartTag w:uri="urn:schemas-microsoft-com:office:smarttags" w:element="metricconverter">
        <w:smartTagPr>
          <w:attr w:name="ProductID" w:val="2017 г"/>
        </w:smartTagPr>
        <w:r>
          <w:rPr>
            <w:color w:val="464C55"/>
          </w:rPr>
          <w:t>2017 г</w:t>
        </w:r>
      </w:smartTag>
      <w:r>
        <w:rPr>
          <w:color w:val="464C55"/>
        </w:rPr>
        <w:t>.</w:t>
      </w: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I. Пояснительная записка</w:t>
      </w:r>
    </w:p>
    <w:p w:rsidR="001E222F" w:rsidRPr="00865074" w:rsidRDefault="001E222F" w:rsidP="00865074">
      <w:pPr>
        <w:pStyle w:val="s1"/>
        <w:shd w:val="clear" w:color="auto" w:fill="FFFFFF"/>
        <w:spacing w:before="0" w:beforeAutospacing="0" w:after="0" w:afterAutospacing="0"/>
        <w:ind w:firstLine="708"/>
        <w:jc w:val="both"/>
        <w:rPr>
          <w:color w:val="000000"/>
        </w:rPr>
      </w:pPr>
      <w:r w:rsidRPr="00865074">
        <w:rPr>
          <w:color w:val="000000"/>
        </w:rPr>
        <w:t>Рабочая программа профессиональной подготовки водителей транспортных средств категории "В" (далее - Рабочая программа) разработана в соответствии с требованиями </w:t>
      </w:r>
      <w:hyperlink r:id="rId6" w:history="1">
        <w:r w:rsidRPr="00865074">
          <w:rPr>
            <w:rStyle w:val="a5"/>
            <w:color w:val="000000"/>
            <w:u w:val="none"/>
          </w:rPr>
          <w:t>Федерального закона</w:t>
        </w:r>
      </w:hyperlink>
      <w:r w:rsidRPr="00865074">
        <w:rPr>
          <w:color w:val="000000"/>
        </w:rPr>
        <w:t xml:space="preserve"> от 10 декабря </w:t>
      </w:r>
      <w:smartTag w:uri="urn:schemas-microsoft-com:office:smarttags" w:element="metricconverter">
        <w:smartTagPr>
          <w:attr w:name="ProductID" w:val="1995 г"/>
        </w:smartTagPr>
        <w:r w:rsidRPr="00865074">
          <w:rPr>
            <w:color w:val="000000"/>
          </w:rPr>
          <w:t>1995 г</w:t>
        </w:r>
      </w:smartTag>
      <w:r w:rsidRPr="00865074">
        <w:rPr>
          <w:color w:val="000000"/>
        </w:rPr>
        <w:t>.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7" w:history="1">
        <w:r w:rsidRPr="00865074">
          <w:rPr>
            <w:rStyle w:val="a5"/>
            <w:color w:val="000000"/>
            <w:u w:val="none"/>
          </w:rPr>
          <w:t>Федерального закона</w:t>
        </w:r>
      </w:hyperlink>
      <w:r w:rsidRPr="00865074">
        <w:rPr>
          <w:color w:val="000000"/>
        </w:rPr>
        <w:t xml:space="preserve"> от 29 декабря </w:t>
      </w:r>
      <w:smartTag w:uri="urn:schemas-microsoft-com:office:smarttags" w:element="metricconverter">
        <w:smartTagPr>
          <w:attr w:name="ProductID" w:val="2012 г"/>
        </w:smartTagPr>
        <w:r w:rsidRPr="00865074">
          <w:rPr>
            <w:color w:val="000000"/>
          </w:rPr>
          <w:t>2012 г</w:t>
        </w:r>
      </w:smartTag>
      <w:r w:rsidRPr="00865074">
        <w:rPr>
          <w:color w:val="000000"/>
        </w:rPr>
        <w:t>.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proofErr w:type="spellStart"/>
      <w:r w:rsidR="00CE038A">
        <w:fldChar w:fldCharType="begin"/>
      </w:r>
      <w:r w:rsidR="00CE038A">
        <w:instrText xml:space="preserve"> HYPERLINK "http://base.garant.ru/70494178/" \l "block_1000" </w:instrText>
      </w:r>
      <w:r w:rsidR="00CE038A">
        <w:fldChar w:fldCharType="separate"/>
      </w:r>
      <w:r w:rsidRPr="00865074">
        <w:rPr>
          <w:rStyle w:val="a5"/>
          <w:color w:val="000000"/>
          <w:u w:val="none"/>
        </w:rPr>
        <w:t>Правил</w:t>
      </w:r>
      <w:r w:rsidR="00CE038A">
        <w:rPr>
          <w:rStyle w:val="a5"/>
          <w:color w:val="000000"/>
          <w:u w:val="none"/>
        </w:rPr>
        <w:fldChar w:fldCharType="end"/>
      </w:r>
      <w:r w:rsidRPr="00865074">
        <w:rPr>
          <w:color w:val="000000"/>
        </w:rPr>
        <w:t>разработки</w:t>
      </w:r>
      <w:proofErr w:type="spellEnd"/>
      <w:r w:rsidRPr="00865074">
        <w:rPr>
          <w:color w:val="000000"/>
        </w:rPr>
        <w:t xml:space="preserve"> примерных программ профессионального обучения водителей транспортных средств соответствующих категорий и подкатегорий, утвержденных </w:t>
      </w:r>
      <w:hyperlink r:id="rId8" w:history="1">
        <w:r w:rsidRPr="00865074">
          <w:rPr>
            <w:rStyle w:val="a5"/>
            <w:color w:val="000000"/>
            <w:u w:val="none"/>
          </w:rPr>
          <w:t>постановлением</w:t>
        </w:r>
      </w:hyperlink>
      <w:r w:rsidRPr="00865074">
        <w:rPr>
          <w:color w:val="000000"/>
        </w:rPr>
        <w:t xml:space="preserve"> Правительства Российской Федерации от 1 ноября </w:t>
      </w:r>
      <w:smartTag w:uri="urn:schemas-microsoft-com:office:smarttags" w:element="metricconverter">
        <w:smartTagPr>
          <w:attr w:name="ProductID" w:val="2013 г"/>
        </w:smartTagPr>
        <w:r w:rsidRPr="00865074">
          <w:rPr>
            <w:color w:val="000000"/>
          </w:rPr>
          <w:t>2013 г</w:t>
        </w:r>
      </w:smartTag>
      <w:r w:rsidRPr="00865074">
        <w:rPr>
          <w:color w:val="000000"/>
        </w:rPr>
        <w:t>. N 980 (Собрание законодательства Российской Федерации, 2013, N 45, ст. 5816), </w:t>
      </w:r>
      <w:hyperlink r:id="rId9" w:anchor="block_1000" w:history="1">
        <w:r w:rsidRPr="00865074">
          <w:rPr>
            <w:rStyle w:val="a5"/>
            <w:color w:val="000000"/>
            <w:u w:val="none"/>
          </w:rPr>
          <w:t>Порядка</w:t>
        </w:r>
      </w:hyperlink>
      <w:r w:rsidRPr="00865074">
        <w:rPr>
          <w:color w:val="000000"/>
        </w:rPr>
        <w:t> организации и осуществления образовательной деятельности по основным программам профессионального обучения, утвержденного </w:t>
      </w:r>
      <w:hyperlink r:id="rId10" w:history="1">
        <w:r w:rsidRPr="00865074">
          <w:rPr>
            <w:rStyle w:val="a5"/>
            <w:color w:val="000000"/>
            <w:u w:val="none"/>
          </w:rPr>
          <w:t>приказом</w:t>
        </w:r>
      </w:hyperlink>
      <w:r w:rsidRPr="00865074">
        <w:rPr>
          <w:color w:val="000000"/>
        </w:rPr>
        <w:t xml:space="preserve"> Министерства образования и науки Российской Федерации от 18 апреля </w:t>
      </w:r>
      <w:smartTag w:uri="urn:schemas-microsoft-com:office:smarttags" w:element="metricconverter">
        <w:smartTagPr>
          <w:attr w:name="ProductID" w:val="2013 г"/>
        </w:smartTagPr>
        <w:r w:rsidRPr="00865074">
          <w:rPr>
            <w:color w:val="000000"/>
          </w:rPr>
          <w:t>2013 г</w:t>
        </w:r>
      </w:smartTag>
      <w:r w:rsidRPr="00865074">
        <w:rPr>
          <w:color w:val="000000"/>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865074">
          <w:rPr>
            <w:color w:val="000000"/>
          </w:rPr>
          <w:t>2013 г</w:t>
        </w:r>
      </w:smartTag>
      <w:r w:rsidRPr="00865074">
        <w:rPr>
          <w:color w:val="000000"/>
        </w:rPr>
        <w:t>., регистрационный N 28395), с изменением, внесенным </w:t>
      </w:r>
      <w:hyperlink r:id="rId11" w:history="1">
        <w:r w:rsidRPr="00865074">
          <w:rPr>
            <w:rStyle w:val="a5"/>
            <w:color w:val="000000"/>
            <w:u w:val="none"/>
          </w:rPr>
          <w:t>приказом</w:t>
        </w:r>
      </w:hyperlink>
      <w:r w:rsidRPr="00865074">
        <w:rPr>
          <w:color w:val="000000"/>
        </w:rPr>
        <w:t xml:space="preserve"> Министерства образования и науки Российской Федерации от 21 августа </w:t>
      </w:r>
      <w:smartTag w:uri="urn:schemas-microsoft-com:office:smarttags" w:element="metricconverter">
        <w:smartTagPr>
          <w:attr w:name="ProductID" w:val="2013 г"/>
        </w:smartTagPr>
        <w:r w:rsidRPr="00865074">
          <w:rPr>
            <w:color w:val="000000"/>
          </w:rPr>
          <w:t>2013 г</w:t>
        </w:r>
      </w:smartTag>
      <w:r w:rsidRPr="00865074">
        <w:rPr>
          <w:color w:val="000000"/>
        </w:rPr>
        <w:t>. N 977 (зарегистрирован Министерством юстиции Российской Федерации 17 сентября2013 г., регистрационный N 29969).</w:t>
      </w:r>
    </w:p>
    <w:p w:rsidR="001E222F" w:rsidRPr="00865074" w:rsidRDefault="001E222F" w:rsidP="00865074">
      <w:pPr>
        <w:pStyle w:val="s1"/>
        <w:shd w:val="clear" w:color="auto" w:fill="FFFFFF"/>
        <w:spacing w:before="0" w:beforeAutospacing="0" w:after="0" w:afterAutospacing="0"/>
        <w:ind w:firstLine="708"/>
        <w:jc w:val="both"/>
        <w:rPr>
          <w:color w:val="000000"/>
        </w:rPr>
      </w:pPr>
      <w:r w:rsidRPr="00865074">
        <w:rPr>
          <w:color w:val="000000"/>
        </w:rPr>
        <w:t>Содержание Рабочей программы представлено пояснительной запиской, </w:t>
      </w:r>
      <w:hyperlink r:id="rId12" w:anchor="block_2002" w:history="1">
        <w:r w:rsidRPr="00865074">
          <w:rPr>
            <w:rStyle w:val="a5"/>
            <w:color w:val="000000"/>
            <w:u w:val="none"/>
          </w:rPr>
          <w:t xml:space="preserve"> учебным планом</w:t>
        </w:r>
      </w:hyperlink>
      <w:r w:rsidRPr="00865074">
        <w:rPr>
          <w:color w:val="000000"/>
        </w:rPr>
        <w:t>, </w:t>
      </w:r>
      <w:hyperlink r:id="rId13" w:anchor="block_2003" w:history="1">
        <w:r w:rsidRPr="00865074">
          <w:rPr>
            <w:rStyle w:val="a5"/>
            <w:color w:val="000000"/>
            <w:u w:val="none"/>
          </w:rPr>
          <w:t xml:space="preserve"> рабочими программами</w:t>
        </w:r>
      </w:hyperlink>
      <w:r w:rsidRPr="00865074">
        <w:rPr>
          <w:color w:val="000000"/>
        </w:rPr>
        <w:t> учебных предметов, </w:t>
      </w:r>
      <w:hyperlink r:id="rId14" w:anchor="block_2004" w:history="1">
        <w:r w:rsidRPr="00865074">
          <w:rPr>
            <w:rStyle w:val="a5"/>
            <w:color w:val="000000"/>
            <w:u w:val="none"/>
          </w:rPr>
          <w:t>планируемыми результатами</w:t>
        </w:r>
      </w:hyperlink>
      <w:r w:rsidRPr="00865074">
        <w:rPr>
          <w:color w:val="000000"/>
        </w:rPr>
        <w:t> освоения Рабочей программы, </w:t>
      </w:r>
      <w:hyperlink r:id="rId15" w:anchor="block_2005" w:history="1">
        <w:r w:rsidRPr="00865074">
          <w:rPr>
            <w:rStyle w:val="a5"/>
            <w:color w:val="000000"/>
            <w:u w:val="none"/>
          </w:rPr>
          <w:t>условиями</w:t>
        </w:r>
      </w:hyperlink>
      <w:r w:rsidRPr="00865074">
        <w:rPr>
          <w:color w:val="000000"/>
        </w:rPr>
        <w:t> реализации Рабочей программы, </w:t>
      </w:r>
      <w:hyperlink r:id="rId16" w:anchor="block_2006" w:history="1">
        <w:r w:rsidRPr="00865074">
          <w:rPr>
            <w:rStyle w:val="a5"/>
            <w:color w:val="000000"/>
            <w:u w:val="none"/>
          </w:rPr>
          <w:t>системой</w:t>
        </w:r>
      </w:hyperlink>
      <w:r w:rsidRPr="00865074">
        <w:rPr>
          <w:color w:val="000000"/>
        </w:rPr>
        <w:t> оценки результатов освоения Рабочей программы, </w:t>
      </w:r>
      <w:hyperlink r:id="rId17" w:anchor="block_2007" w:history="1">
        <w:r w:rsidRPr="00865074">
          <w:rPr>
            <w:rStyle w:val="a5"/>
            <w:color w:val="000000"/>
            <w:u w:val="none"/>
          </w:rPr>
          <w:t>учебно-методическими материалами</w:t>
        </w:r>
      </w:hyperlink>
      <w:r w:rsidRPr="00865074">
        <w:rPr>
          <w:color w:val="000000"/>
        </w:rPr>
        <w:t>, обеспечивающими реализацию Рабочей программы.</w:t>
      </w:r>
    </w:p>
    <w:p w:rsidR="001E222F" w:rsidRPr="00865074" w:rsidRDefault="001E222F" w:rsidP="00865074">
      <w:pPr>
        <w:pStyle w:val="s1"/>
        <w:shd w:val="clear" w:color="auto" w:fill="FFFFFF"/>
        <w:spacing w:before="0" w:beforeAutospacing="0" w:after="300" w:afterAutospacing="0"/>
        <w:ind w:firstLine="708"/>
        <w:jc w:val="both"/>
        <w:rPr>
          <w:color w:val="000000"/>
        </w:rPr>
      </w:pPr>
      <w:r w:rsidRPr="00865074">
        <w:rPr>
          <w:color w:val="000000"/>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E222F" w:rsidRPr="00865074" w:rsidRDefault="001E222F" w:rsidP="00865074">
      <w:pPr>
        <w:pStyle w:val="s1"/>
        <w:shd w:val="clear" w:color="auto" w:fill="FFFFFF"/>
        <w:spacing w:before="0" w:beforeAutospacing="0" w:after="0" w:afterAutospacing="0"/>
        <w:ind w:firstLine="708"/>
        <w:jc w:val="both"/>
        <w:rPr>
          <w:color w:val="000000"/>
        </w:rPr>
      </w:pPr>
      <w:r w:rsidRPr="00865074">
        <w:rPr>
          <w:color w:val="000000"/>
        </w:rPr>
        <w:t>Базовый цикл включает учебные предметы:</w:t>
      </w:r>
    </w:p>
    <w:p w:rsidR="001E222F" w:rsidRPr="00865074" w:rsidRDefault="001E222F" w:rsidP="00865074">
      <w:pPr>
        <w:pStyle w:val="s1"/>
        <w:shd w:val="clear" w:color="auto" w:fill="FFFFFF"/>
        <w:spacing w:before="0" w:beforeAutospacing="0" w:after="0" w:afterAutospacing="0"/>
        <w:jc w:val="both"/>
        <w:rPr>
          <w:color w:val="000000"/>
        </w:rPr>
      </w:pPr>
      <w:r w:rsidRPr="00865074">
        <w:rPr>
          <w:color w:val="000000"/>
        </w:rPr>
        <w:t>"Основы законодательства в сфере дорожного движения";</w:t>
      </w:r>
    </w:p>
    <w:p w:rsidR="001E222F" w:rsidRPr="00865074" w:rsidRDefault="001E222F" w:rsidP="00865074">
      <w:pPr>
        <w:pStyle w:val="s1"/>
        <w:shd w:val="clear" w:color="auto" w:fill="FFFFFF"/>
        <w:spacing w:before="0" w:beforeAutospacing="0" w:after="0" w:afterAutospacing="0"/>
        <w:jc w:val="both"/>
        <w:rPr>
          <w:color w:val="000000"/>
        </w:rPr>
      </w:pPr>
      <w:r w:rsidRPr="00865074">
        <w:rPr>
          <w:color w:val="000000"/>
        </w:rPr>
        <w:t>"Психофизиологические основы деятельности водителя";</w:t>
      </w:r>
    </w:p>
    <w:p w:rsidR="001E222F" w:rsidRPr="00865074" w:rsidRDefault="001E222F" w:rsidP="00865074">
      <w:pPr>
        <w:pStyle w:val="s1"/>
        <w:shd w:val="clear" w:color="auto" w:fill="FFFFFF"/>
        <w:spacing w:before="0" w:beforeAutospacing="0" w:after="0" w:afterAutospacing="0"/>
        <w:jc w:val="both"/>
        <w:rPr>
          <w:color w:val="000000"/>
        </w:rPr>
      </w:pPr>
      <w:r w:rsidRPr="00865074">
        <w:rPr>
          <w:color w:val="000000"/>
        </w:rPr>
        <w:t>"Основы управления транспортными средствами";</w:t>
      </w:r>
    </w:p>
    <w:p w:rsidR="001E222F" w:rsidRPr="00865074" w:rsidRDefault="001E222F" w:rsidP="00865074">
      <w:pPr>
        <w:pStyle w:val="s1"/>
        <w:shd w:val="clear" w:color="auto" w:fill="FFFFFF"/>
        <w:spacing w:before="0" w:beforeAutospacing="0" w:after="0" w:afterAutospacing="0"/>
        <w:jc w:val="both"/>
        <w:rPr>
          <w:color w:val="000000"/>
        </w:rPr>
      </w:pPr>
      <w:r w:rsidRPr="00865074">
        <w:rPr>
          <w:color w:val="000000"/>
        </w:rPr>
        <w:t>"Первая помощь при дорожно-транспортном происшествии".</w:t>
      </w:r>
    </w:p>
    <w:p w:rsidR="001E222F" w:rsidRPr="00865074" w:rsidRDefault="001E222F" w:rsidP="00865074">
      <w:pPr>
        <w:pStyle w:val="s1"/>
        <w:shd w:val="clear" w:color="auto" w:fill="FFFFFF"/>
        <w:spacing w:before="0" w:beforeAutospacing="0" w:after="0" w:afterAutospacing="0"/>
        <w:ind w:firstLine="708"/>
        <w:jc w:val="both"/>
        <w:rPr>
          <w:color w:val="000000"/>
        </w:rPr>
      </w:pPr>
      <w:r w:rsidRPr="00865074">
        <w:rPr>
          <w:color w:val="000000"/>
        </w:rPr>
        <w:t>Специальный цикл включает учебные предметы:</w:t>
      </w:r>
    </w:p>
    <w:p w:rsidR="001E222F" w:rsidRPr="00865074" w:rsidRDefault="001E222F" w:rsidP="00865074">
      <w:pPr>
        <w:pStyle w:val="s1"/>
        <w:shd w:val="clear" w:color="auto" w:fill="FFFFFF"/>
        <w:spacing w:before="0" w:beforeAutospacing="0" w:after="0" w:afterAutospacing="0"/>
        <w:jc w:val="both"/>
        <w:rPr>
          <w:color w:val="000000"/>
        </w:rPr>
      </w:pPr>
      <w:r w:rsidRPr="00865074">
        <w:rPr>
          <w:color w:val="000000"/>
        </w:rPr>
        <w:t>"Устройство и техническое обслуживание транспортных средств категории "В" как объектов управления";</w:t>
      </w:r>
    </w:p>
    <w:p w:rsidR="001E222F" w:rsidRPr="00865074" w:rsidRDefault="001E222F" w:rsidP="00865074">
      <w:pPr>
        <w:pStyle w:val="s1"/>
        <w:shd w:val="clear" w:color="auto" w:fill="FFFFFF"/>
        <w:spacing w:before="0" w:beforeAutospacing="0" w:after="0" w:afterAutospacing="0"/>
        <w:jc w:val="both"/>
        <w:rPr>
          <w:color w:val="000000"/>
        </w:rPr>
      </w:pPr>
      <w:r w:rsidRPr="00865074">
        <w:rPr>
          <w:color w:val="000000"/>
        </w:rPr>
        <w:t>"Основы управления транспортными средствами категории "В";</w:t>
      </w:r>
    </w:p>
    <w:p w:rsidR="001E222F" w:rsidRPr="00865074" w:rsidRDefault="001E222F" w:rsidP="00865074">
      <w:pPr>
        <w:pStyle w:val="s1"/>
        <w:shd w:val="clear" w:color="auto" w:fill="FFFFFF"/>
        <w:spacing w:before="0" w:beforeAutospacing="0" w:after="0" w:afterAutospacing="0"/>
        <w:jc w:val="both"/>
        <w:rPr>
          <w:color w:val="000000"/>
        </w:rPr>
      </w:pPr>
      <w:r w:rsidRPr="00865074">
        <w:rPr>
          <w:color w:val="000000"/>
        </w:rPr>
        <w:t>"Вождение транспортных средств категории "В" (с механической трансмиссией / с автоматической трансмиссией)".</w:t>
      </w:r>
    </w:p>
    <w:p w:rsidR="001E222F" w:rsidRPr="00865074" w:rsidRDefault="001E222F" w:rsidP="00865074">
      <w:pPr>
        <w:pStyle w:val="s1"/>
        <w:shd w:val="clear" w:color="auto" w:fill="FFFFFF"/>
        <w:spacing w:before="0" w:beforeAutospacing="0" w:after="0" w:afterAutospacing="0"/>
        <w:ind w:firstLine="708"/>
        <w:jc w:val="both"/>
        <w:rPr>
          <w:color w:val="000000"/>
        </w:rPr>
      </w:pPr>
      <w:r w:rsidRPr="00865074">
        <w:rPr>
          <w:color w:val="000000"/>
        </w:rPr>
        <w:lastRenderedPageBreak/>
        <w:t>Профессиональный цикл включает учебные предметы:</w:t>
      </w:r>
    </w:p>
    <w:p w:rsidR="001E222F" w:rsidRPr="00865074" w:rsidRDefault="001E222F" w:rsidP="00865074">
      <w:pPr>
        <w:pStyle w:val="s1"/>
        <w:shd w:val="clear" w:color="auto" w:fill="FFFFFF"/>
        <w:spacing w:before="0" w:beforeAutospacing="0" w:after="0" w:afterAutospacing="0"/>
        <w:jc w:val="both"/>
        <w:rPr>
          <w:color w:val="000000"/>
        </w:rPr>
      </w:pPr>
      <w:r w:rsidRPr="00865074">
        <w:rPr>
          <w:color w:val="000000"/>
        </w:rPr>
        <w:t>"Организация и выполнение грузовых перевозок автомобильным транспортом";</w:t>
      </w:r>
    </w:p>
    <w:p w:rsidR="001E222F" w:rsidRPr="00865074" w:rsidRDefault="001E222F" w:rsidP="00865074">
      <w:pPr>
        <w:pStyle w:val="s1"/>
        <w:shd w:val="clear" w:color="auto" w:fill="FFFFFF"/>
        <w:spacing w:before="0" w:beforeAutospacing="0" w:after="0" w:afterAutospacing="0"/>
        <w:jc w:val="both"/>
        <w:rPr>
          <w:color w:val="000000"/>
        </w:rPr>
      </w:pPr>
      <w:r w:rsidRPr="00865074">
        <w:rPr>
          <w:color w:val="000000"/>
        </w:rPr>
        <w:t>"Организация и выполнение пассажирских перевозок автомобильным транспортом".</w:t>
      </w:r>
    </w:p>
    <w:p w:rsidR="001E222F" w:rsidRPr="00865074" w:rsidRDefault="001E222F" w:rsidP="00865074">
      <w:pPr>
        <w:pStyle w:val="s1"/>
        <w:shd w:val="clear" w:color="auto" w:fill="FFFFFF"/>
        <w:spacing w:before="0" w:beforeAutospacing="0" w:after="0" w:afterAutospacing="0"/>
        <w:ind w:firstLine="708"/>
        <w:jc w:val="both"/>
        <w:rPr>
          <w:color w:val="000000"/>
        </w:rPr>
      </w:pPr>
      <w:r>
        <w:rPr>
          <w:color w:val="000000"/>
        </w:rPr>
        <w:t>Р</w:t>
      </w:r>
      <w:r w:rsidRPr="00865074">
        <w:rPr>
          <w:color w:val="000000"/>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E222F" w:rsidRPr="00865074" w:rsidRDefault="001E222F" w:rsidP="00865074">
      <w:pPr>
        <w:pStyle w:val="s1"/>
        <w:shd w:val="clear" w:color="auto" w:fill="FFFFFF"/>
        <w:spacing w:before="0" w:beforeAutospacing="0" w:after="0" w:afterAutospacing="0"/>
        <w:ind w:firstLine="708"/>
        <w:jc w:val="both"/>
        <w:rPr>
          <w:color w:val="000000"/>
        </w:rPr>
      </w:pPr>
      <w:r w:rsidRPr="00865074">
        <w:rPr>
          <w:color w:val="000000"/>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1E222F" w:rsidRPr="00865074" w:rsidRDefault="001E222F" w:rsidP="003461AD">
      <w:pPr>
        <w:pStyle w:val="s1"/>
        <w:shd w:val="clear" w:color="auto" w:fill="FFFFFF"/>
        <w:spacing w:before="0" w:beforeAutospacing="0" w:after="0" w:afterAutospacing="0"/>
        <w:ind w:firstLine="708"/>
        <w:jc w:val="both"/>
        <w:rPr>
          <w:color w:val="000000"/>
        </w:rPr>
      </w:pPr>
      <w:r w:rsidRPr="00865074">
        <w:rPr>
          <w:color w:val="000000"/>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E222F" w:rsidRPr="00865074" w:rsidRDefault="001E222F" w:rsidP="003461AD">
      <w:pPr>
        <w:pStyle w:val="s1"/>
        <w:shd w:val="clear" w:color="auto" w:fill="FFFFFF"/>
        <w:spacing w:before="0" w:beforeAutospacing="0" w:after="0" w:afterAutospacing="0"/>
        <w:ind w:firstLine="708"/>
        <w:jc w:val="both"/>
        <w:rPr>
          <w:color w:val="000000"/>
        </w:rPr>
      </w:pPr>
      <w:r w:rsidRPr="00865074">
        <w:rPr>
          <w:color w:val="000000"/>
        </w:rP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1E222F" w:rsidRPr="00865074" w:rsidRDefault="001E222F" w:rsidP="003461AD">
      <w:pPr>
        <w:pStyle w:val="s1"/>
        <w:shd w:val="clear" w:color="auto" w:fill="FFFFFF"/>
        <w:spacing w:before="0" w:beforeAutospacing="0" w:after="0" w:afterAutospacing="0"/>
        <w:ind w:firstLine="708"/>
        <w:jc w:val="both"/>
        <w:rPr>
          <w:color w:val="000000"/>
        </w:rPr>
      </w:pPr>
      <w:r w:rsidRPr="00865074">
        <w:rPr>
          <w:color w:val="000000"/>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1E222F" w:rsidRPr="00865074" w:rsidRDefault="001E222F" w:rsidP="003461AD">
      <w:pPr>
        <w:pStyle w:val="s1"/>
        <w:shd w:val="clear" w:color="auto" w:fill="FFFFFF"/>
        <w:spacing w:before="0" w:beforeAutospacing="0" w:after="0" w:afterAutospacing="0"/>
        <w:ind w:firstLine="708"/>
        <w:jc w:val="both"/>
        <w:rPr>
          <w:color w:val="000000"/>
        </w:rPr>
      </w:pPr>
      <w:r w:rsidRPr="00865074">
        <w:rPr>
          <w:color w:val="000000"/>
        </w:rPr>
        <w:t>Рабочая программа может быть использована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E222F" w:rsidRPr="00865074" w:rsidRDefault="001E222F" w:rsidP="003461AD">
      <w:pPr>
        <w:pStyle w:val="s1"/>
        <w:shd w:val="clear" w:color="auto" w:fill="FFFFFF"/>
        <w:spacing w:before="0" w:beforeAutospacing="0" w:after="0" w:afterAutospacing="0"/>
        <w:ind w:firstLine="708"/>
        <w:jc w:val="both"/>
        <w:rPr>
          <w:color w:val="000000"/>
        </w:rPr>
      </w:pPr>
      <w:r w:rsidRPr="00865074">
        <w:rPr>
          <w:color w:val="000000"/>
        </w:rPr>
        <w:t>Рабочая программа может быть использована для профессиональной подготовки лиц, не достигших 18 лет.</w:t>
      </w: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lastRenderedPageBreak/>
        <w:t>II. Учебный план</w:t>
      </w:r>
    </w:p>
    <w:p w:rsidR="001E222F" w:rsidRDefault="001E222F" w:rsidP="005A43E0">
      <w:pPr>
        <w:pStyle w:val="s1"/>
        <w:shd w:val="clear" w:color="auto" w:fill="FFFFFF"/>
        <w:spacing w:before="0" w:beforeAutospacing="0" w:after="0" w:afterAutospacing="0"/>
        <w:ind w:firstLine="680"/>
        <w:jc w:val="right"/>
        <w:rPr>
          <w:color w:val="464C55"/>
        </w:rPr>
      </w:pPr>
      <w:r>
        <w:rPr>
          <w:rStyle w:val="s10"/>
          <w:b/>
          <w:bCs/>
          <w:color w:val="22272F"/>
        </w:rPr>
        <w:t>Таблица 1</w:t>
      </w:r>
    </w:p>
    <w:p w:rsidR="001E222F" w:rsidRDefault="001E222F" w:rsidP="005A43E0">
      <w:pPr>
        <w:shd w:val="clear" w:color="auto" w:fill="FFFFFF"/>
        <w:rPr>
          <w:color w:val="22272F"/>
          <w:sz w:val="18"/>
          <w:szCs w:val="18"/>
        </w:rPr>
      </w:pPr>
    </w:p>
    <w:tbl>
      <w:tblPr>
        <w:tblW w:w="10185" w:type="dxa"/>
        <w:tblCellMar>
          <w:left w:w="0" w:type="dxa"/>
          <w:right w:w="0" w:type="dxa"/>
        </w:tblCellMar>
        <w:tblLook w:val="00A0" w:firstRow="1" w:lastRow="0" w:firstColumn="1" w:lastColumn="0" w:noHBand="0" w:noVBand="0"/>
      </w:tblPr>
      <w:tblGrid>
        <w:gridCol w:w="4860"/>
        <w:gridCol w:w="1519"/>
        <w:gridCol w:w="1941"/>
        <w:gridCol w:w="1865"/>
      </w:tblGrid>
      <w:tr w:rsidR="001E222F" w:rsidRPr="00BA344D" w:rsidTr="005A43E0">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Учебные предметы</w:t>
            </w:r>
          </w:p>
        </w:tc>
        <w:tc>
          <w:tcPr>
            <w:tcW w:w="5280" w:type="dxa"/>
            <w:gridSpan w:val="3"/>
            <w:tcBorders>
              <w:top w:val="single" w:sz="6" w:space="0" w:color="000000"/>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Количество часов</w:t>
            </w:r>
          </w:p>
        </w:tc>
      </w:tr>
      <w:tr w:rsidR="001E222F" w:rsidRPr="00BA344D" w:rsidTr="005A43E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E222F" w:rsidRPr="00BA344D" w:rsidRDefault="001E222F" w:rsidP="003461AD">
            <w:pPr>
              <w:spacing w:after="0"/>
              <w:rPr>
                <w:color w:val="464C55"/>
                <w:sz w:val="24"/>
                <w:szCs w:val="24"/>
              </w:rPr>
            </w:pPr>
          </w:p>
        </w:tc>
        <w:tc>
          <w:tcPr>
            <w:tcW w:w="1515" w:type="dxa"/>
            <w:vMerge w:val="restart"/>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Всего</w:t>
            </w:r>
          </w:p>
        </w:tc>
        <w:tc>
          <w:tcPr>
            <w:tcW w:w="3750" w:type="dxa"/>
            <w:gridSpan w:val="2"/>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В том числе</w:t>
            </w:r>
          </w:p>
        </w:tc>
      </w:tr>
      <w:tr w:rsidR="001E222F" w:rsidRPr="00BA344D" w:rsidTr="005A43E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E222F" w:rsidRPr="00BA344D" w:rsidRDefault="001E222F" w:rsidP="003461AD">
            <w:pPr>
              <w:spacing w:after="0"/>
              <w:rPr>
                <w:color w:val="464C55"/>
                <w:sz w:val="24"/>
                <w:szCs w:val="24"/>
              </w:rPr>
            </w:pPr>
          </w:p>
        </w:tc>
        <w:tc>
          <w:tcPr>
            <w:tcW w:w="0" w:type="auto"/>
            <w:vMerge/>
            <w:tcBorders>
              <w:bottom w:val="single" w:sz="6" w:space="0" w:color="000000"/>
              <w:right w:val="single" w:sz="6" w:space="0" w:color="000000"/>
            </w:tcBorders>
            <w:shd w:val="clear" w:color="auto" w:fill="FFFFFF"/>
            <w:vAlign w:val="center"/>
          </w:tcPr>
          <w:p w:rsidR="001E222F" w:rsidRPr="00BA344D" w:rsidRDefault="001E222F" w:rsidP="003461AD">
            <w:pPr>
              <w:spacing w:after="0"/>
              <w:rPr>
                <w:color w:val="464C55"/>
                <w:sz w:val="24"/>
                <w:szCs w:val="24"/>
              </w:rPr>
            </w:pPr>
          </w:p>
        </w:tc>
        <w:tc>
          <w:tcPr>
            <w:tcW w:w="193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Теоретические занятия</w:t>
            </w:r>
          </w:p>
        </w:tc>
        <w:tc>
          <w:tcPr>
            <w:tcW w:w="180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Практические занятия</w:t>
            </w:r>
          </w:p>
        </w:tc>
      </w:tr>
      <w:tr w:rsidR="001E222F" w:rsidRPr="00BA344D" w:rsidTr="005A43E0">
        <w:tc>
          <w:tcPr>
            <w:tcW w:w="10155" w:type="dxa"/>
            <w:gridSpan w:val="4"/>
            <w:tcBorders>
              <w:left w:val="single" w:sz="6" w:space="0" w:color="000000"/>
              <w:bottom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Учебные предметы базового цикла</w:t>
            </w:r>
          </w:p>
        </w:tc>
      </w:tr>
      <w:tr w:rsidR="001E222F" w:rsidRPr="00BA344D" w:rsidTr="005A43E0">
        <w:tc>
          <w:tcPr>
            <w:tcW w:w="484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Основы </w:t>
            </w:r>
            <w:hyperlink r:id="rId18" w:anchor="block_4" w:history="1">
              <w:r w:rsidRPr="003461AD">
                <w:rPr>
                  <w:rStyle w:val="a5"/>
                  <w:color w:val="000000"/>
                  <w:u w:val="none"/>
                </w:rPr>
                <w:t>законодательства</w:t>
              </w:r>
            </w:hyperlink>
            <w:r>
              <w:t> в сфере дорожного движения</w:t>
            </w:r>
          </w:p>
        </w:tc>
        <w:tc>
          <w:tcPr>
            <w:tcW w:w="151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42</w:t>
            </w:r>
          </w:p>
        </w:tc>
        <w:tc>
          <w:tcPr>
            <w:tcW w:w="19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30</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12</w:t>
            </w:r>
          </w:p>
        </w:tc>
      </w:tr>
      <w:tr w:rsidR="001E222F" w:rsidRPr="00BA344D" w:rsidTr="005A43E0">
        <w:tc>
          <w:tcPr>
            <w:tcW w:w="484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Психофизиологические основы деятельности водителя</w:t>
            </w:r>
          </w:p>
        </w:tc>
        <w:tc>
          <w:tcPr>
            <w:tcW w:w="151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12</w:t>
            </w:r>
          </w:p>
        </w:tc>
        <w:tc>
          <w:tcPr>
            <w:tcW w:w="19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8</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4</w:t>
            </w:r>
          </w:p>
        </w:tc>
      </w:tr>
      <w:tr w:rsidR="001E222F" w:rsidRPr="00BA344D" w:rsidTr="005A43E0">
        <w:tc>
          <w:tcPr>
            <w:tcW w:w="484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Основы управления транспортными средствами</w:t>
            </w:r>
          </w:p>
        </w:tc>
        <w:tc>
          <w:tcPr>
            <w:tcW w:w="151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14</w:t>
            </w:r>
          </w:p>
        </w:tc>
        <w:tc>
          <w:tcPr>
            <w:tcW w:w="19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12</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r>
      <w:tr w:rsidR="001E222F" w:rsidRPr="00BA344D" w:rsidTr="005A43E0">
        <w:tc>
          <w:tcPr>
            <w:tcW w:w="484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Первая помощь при дорожно-транспортном происшествии</w:t>
            </w:r>
          </w:p>
        </w:tc>
        <w:tc>
          <w:tcPr>
            <w:tcW w:w="151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16</w:t>
            </w:r>
          </w:p>
        </w:tc>
        <w:tc>
          <w:tcPr>
            <w:tcW w:w="19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8</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8</w:t>
            </w:r>
          </w:p>
        </w:tc>
      </w:tr>
      <w:tr w:rsidR="001E222F" w:rsidRPr="00BA344D" w:rsidTr="005A43E0">
        <w:tc>
          <w:tcPr>
            <w:tcW w:w="10155" w:type="dxa"/>
            <w:gridSpan w:val="4"/>
            <w:tcBorders>
              <w:left w:val="single" w:sz="6" w:space="0" w:color="000000"/>
              <w:bottom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Учебные предметы специального цикла</w:t>
            </w:r>
          </w:p>
        </w:tc>
      </w:tr>
      <w:tr w:rsidR="001E222F" w:rsidRPr="00BA344D" w:rsidTr="005A43E0">
        <w:tc>
          <w:tcPr>
            <w:tcW w:w="484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Устройство и техническое обслуживание транспортных средств категории "В" как объектов управления</w:t>
            </w:r>
          </w:p>
        </w:tc>
        <w:tc>
          <w:tcPr>
            <w:tcW w:w="151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20</w:t>
            </w:r>
          </w:p>
        </w:tc>
        <w:tc>
          <w:tcPr>
            <w:tcW w:w="19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18</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r>
      <w:tr w:rsidR="001E222F" w:rsidRPr="00BA344D" w:rsidTr="005A43E0">
        <w:tc>
          <w:tcPr>
            <w:tcW w:w="484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Основы управления транспортными средствами категории "В"</w:t>
            </w:r>
          </w:p>
        </w:tc>
        <w:tc>
          <w:tcPr>
            <w:tcW w:w="151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12</w:t>
            </w:r>
          </w:p>
        </w:tc>
        <w:tc>
          <w:tcPr>
            <w:tcW w:w="19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8</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4</w:t>
            </w:r>
          </w:p>
        </w:tc>
      </w:tr>
      <w:tr w:rsidR="001E222F" w:rsidRPr="00BA344D" w:rsidTr="005A43E0">
        <w:tc>
          <w:tcPr>
            <w:tcW w:w="484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Вождение транспортных средств категории "В" (с механической трансмиссией / с автоматической трансмиссией)</w:t>
            </w:r>
            <w:hyperlink r:id="rId19" w:anchor="block_2100111" w:history="1">
              <w:r>
                <w:rPr>
                  <w:rStyle w:val="a5"/>
                  <w:color w:val="3272C0"/>
                </w:rPr>
                <w:t>*</w:t>
              </w:r>
            </w:hyperlink>
          </w:p>
        </w:tc>
        <w:tc>
          <w:tcPr>
            <w:tcW w:w="151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56/54</w:t>
            </w:r>
          </w:p>
        </w:tc>
        <w:tc>
          <w:tcPr>
            <w:tcW w:w="1935" w:type="dxa"/>
            <w:tcBorders>
              <w:bottom w:val="single" w:sz="6" w:space="0" w:color="000000"/>
              <w:right w:val="single" w:sz="6" w:space="0" w:color="000000"/>
            </w:tcBorders>
            <w:shd w:val="clear" w:color="auto" w:fill="FFFFFF"/>
          </w:tcPr>
          <w:p w:rsidR="001E222F" w:rsidRPr="00BA344D" w:rsidRDefault="001E222F">
            <w:pPr>
              <w:rPr>
                <w:sz w:val="24"/>
                <w:szCs w:val="24"/>
              </w:rPr>
            </w:pP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56/54</w:t>
            </w:r>
          </w:p>
        </w:tc>
      </w:tr>
      <w:tr w:rsidR="001E222F" w:rsidRPr="00BA344D" w:rsidTr="005A43E0">
        <w:tc>
          <w:tcPr>
            <w:tcW w:w="10155" w:type="dxa"/>
            <w:gridSpan w:val="4"/>
            <w:tcBorders>
              <w:left w:val="single" w:sz="6" w:space="0" w:color="000000"/>
              <w:bottom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Учебные предметы профессионального цикла</w:t>
            </w:r>
          </w:p>
        </w:tc>
      </w:tr>
      <w:tr w:rsidR="001E222F" w:rsidRPr="00BA344D" w:rsidTr="005A43E0">
        <w:tc>
          <w:tcPr>
            <w:tcW w:w="484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Организация и выполнение грузовых перевозок автомобильным транспортом</w:t>
            </w:r>
          </w:p>
        </w:tc>
        <w:tc>
          <w:tcPr>
            <w:tcW w:w="151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8</w:t>
            </w:r>
          </w:p>
        </w:tc>
        <w:tc>
          <w:tcPr>
            <w:tcW w:w="19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8</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5A43E0">
        <w:tc>
          <w:tcPr>
            <w:tcW w:w="484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Организация и выполнение пассажирских перевозок автомобильным транспортом</w:t>
            </w:r>
          </w:p>
        </w:tc>
        <w:tc>
          <w:tcPr>
            <w:tcW w:w="151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6</w:t>
            </w:r>
          </w:p>
        </w:tc>
        <w:tc>
          <w:tcPr>
            <w:tcW w:w="19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6</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5A43E0">
        <w:tc>
          <w:tcPr>
            <w:tcW w:w="10155" w:type="dxa"/>
            <w:gridSpan w:val="4"/>
            <w:tcBorders>
              <w:left w:val="single" w:sz="6" w:space="0" w:color="000000"/>
              <w:bottom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Квалификационный экзамен</w:t>
            </w:r>
          </w:p>
        </w:tc>
      </w:tr>
      <w:tr w:rsidR="001E222F" w:rsidRPr="00BA344D" w:rsidTr="005A43E0">
        <w:tc>
          <w:tcPr>
            <w:tcW w:w="484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Квалификационный экзамен</w:t>
            </w:r>
          </w:p>
        </w:tc>
        <w:tc>
          <w:tcPr>
            <w:tcW w:w="151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4</w:t>
            </w:r>
          </w:p>
        </w:tc>
        <w:tc>
          <w:tcPr>
            <w:tcW w:w="19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r>
      <w:tr w:rsidR="001E222F" w:rsidRPr="00BA344D" w:rsidTr="005A43E0">
        <w:tc>
          <w:tcPr>
            <w:tcW w:w="484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Итого</w:t>
            </w:r>
          </w:p>
        </w:tc>
        <w:tc>
          <w:tcPr>
            <w:tcW w:w="151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190/188</w:t>
            </w:r>
          </w:p>
        </w:tc>
        <w:tc>
          <w:tcPr>
            <w:tcW w:w="19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100</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90/88</w:t>
            </w:r>
          </w:p>
        </w:tc>
      </w:tr>
    </w:tbl>
    <w:p w:rsidR="001E222F" w:rsidRDefault="001E222F" w:rsidP="005A43E0">
      <w:pPr>
        <w:shd w:val="clear" w:color="auto" w:fill="FFFFFF"/>
        <w:rPr>
          <w:color w:val="22272F"/>
          <w:sz w:val="18"/>
          <w:szCs w:val="18"/>
        </w:rPr>
      </w:pPr>
      <w:r>
        <w:rPr>
          <w:color w:val="22272F"/>
          <w:sz w:val="18"/>
          <w:szCs w:val="18"/>
        </w:rPr>
        <w:br/>
      </w:r>
    </w:p>
    <w:p w:rsidR="001E222F" w:rsidRDefault="001E222F" w:rsidP="005A43E0">
      <w:pPr>
        <w:pStyle w:val="s1"/>
        <w:shd w:val="clear" w:color="auto" w:fill="FFFFFF"/>
        <w:spacing w:before="0" w:beforeAutospacing="0" w:after="300" w:afterAutospacing="0"/>
        <w:rPr>
          <w:color w:val="464C55"/>
        </w:rPr>
      </w:pPr>
      <w:r>
        <w:rPr>
          <w:color w:val="464C55"/>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lastRenderedPageBreak/>
        <w:t>III. Рабочие программы учебных предметов</w:t>
      </w:r>
    </w:p>
    <w:p w:rsidR="001E222F" w:rsidRDefault="001E222F" w:rsidP="005A43E0">
      <w:pPr>
        <w:pStyle w:val="s1"/>
        <w:shd w:val="clear" w:color="auto" w:fill="FFFFFF"/>
        <w:spacing w:before="0" w:beforeAutospacing="0" w:after="300" w:afterAutospacing="0"/>
        <w:rPr>
          <w:color w:val="464C55"/>
        </w:rPr>
      </w:pPr>
      <w:r>
        <w:rPr>
          <w:color w:val="464C55"/>
        </w:rPr>
        <w:t>3.1. Базовый цикл Рабочей программы.</w:t>
      </w:r>
    </w:p>
    <w:p w:rsidR="001E222F" w:rsidRDefault="001E222F" w:rsidP="005A43E0">
      <w:pPr>
        <w:pStyle w:val="s1"/>
        <w:shd w:val="clear" w:color="auto" w:fill="FFFFFF"/>
        <w:spacing w:before="0" w:beforeAutospacing="0" w:after="300" w:afterAutospacing="0"/>
        <w:rPr>
          <w:color w:val="464C55"/>
        </w:rPr>
      </w:pPr>
      <w:r>
        <w:rPr>
          <w:color w:val="464C55"/>
        </w:rPr>
        <w:t>3.1.1. Учебный предмет "Основы законодательства в сфере дорожного движения".</w:t>
      </w: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Распределение учебных часов по разделам и темам</w:t>
      </w:r>
    </w:p>
    <w:p w:rsidR="001E222F" w:rsidRDefault="001E222F" w:rsidP="005A43E0">
      <w:pPr>
        <w:pStyle w:val="s1"/>
        <w:shd w:val="clear" w:color="auto" w:fill="FFFFFF"/>
        <w:spacing w:before="0" w:beforeAutospacing="0" w:after="0" w:afterAutospacing="0"/>
        <w:ind w:firstLine="680"/>
        <w:jc w:val="right"/>
        <w:rPr>
          <w:color w:val="464C55"/>
        </w:rPr>
      </w:pPr>
      <w:r>
        <w:rPr>
          <w:rStyle w:val="s10"/>
          <w:b/>
          <w:bCs/>
          <w:color w:val="22272F"/>
        </w:rPr>
        <w:t>Таблица 2</w:t>
      </w:r>
    </w:p>
    <w:p w:rsidR="001E222F" w:rsidRDefault="001E222F" w:rsidP="005A43E0">
      <w:pPr>
        <w:shd w:val="clear" w:color="auto" w:fill="FFFFFF"/>
        <w:rPr>
          <w:color w:val="22272F"/>
          <w:sz w:val="18"/>
          <w:szCs w:val="18"/>
        </w:rPr>
      </w:pPr>
    </w:p>
    <w:tbl>
      <w:tblPr>
        <w:tblW w:w="10185" w:type="dxa"/>
        <w:tblCellMar>
          <w:left w:w="0" w:type="dxa"/>
          <w:right w:w="0" w:type="dxa"/>
        </w:tblCellMar>
        <w:tblLook w:val="00A0" w:firstRow="1" w:lastRow="0" w:firstColumn="1" w:lastColumn="0" w:noHBand="0" w:noVBand="0"/>
      </w:tblPr>
      <w:tblGrid>
        <w:gridCol w:w="5145"/>
        <w:gridCol w:w="1098"/>
        <w:gridCol w:w="2212"/>
        <w:gridCol w:w="1730"/>
      </w:tblGrid>
      <w:tr w:rsidR="001E222F" w:rsidRPr="00BA344D" w:rsidTr="005A43E0">
        <w:tc>
          <w:tcPr>
            <w:tcW w:w="513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Наименование разделов и тем</w:t>
            </w:r>
          </w:p>
        </w:tc>
        <w:tc>
          <w:tcPr>
            <w:tcW w:w="5010" w:type="dxa"/>
            <w:gridSpan w:val="3"/>
            <w:tcBorders>
              <w:top w:val="single" w:sz="6" w:space="0" w:color="000000"/>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Количество часов</w:t>
            </w:r>
          </w:p>
        </w:tc>
      </w:tr>
      <w:tr w:rsidR="001E222F" w:rsidRPr="00BA344D" w:rsidTr="005A43E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E222F" w:rsidRPr="00BA344D" w:rsidRDefault="001E222F" w:rsidP="003461AD">
            <w:pPr>
              <w:spacing w:after="0"/>
              <w:rPr>
                <w:color w:val="464C55"/>
                <w:sz w:val="24"/>
                <w:szCs w:val="24"/>
              </w:rPr>
            </w:pPr>
          </w:p>
        </w:tc>
        <w:tc>
          <w:tcPr>
            <w:tcW w:w="1095" w:type="dxa"/>
            <w:vMerge w:val="restart"/>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Всего</w:t>
            </w:r>
          </w:p>
        </w:tc>
        <w:tc>
          <w:tcPr>
            <w:tcW w:w="3885" w:type="dxa"/>
            <w:gridSpan w:val="2"/>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В том числе</w:t>
            </w:r>
          </w:p>
        </w:tc>
      </w:tr>
      <w:tr w:rsidR="001E222F" w:rsidRPr="00BA344D" w:rsidTr="005A43E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E222F" w:rsidRPr="00BA344D" w:rsidRDefault="001E222F" w:rsidP="003461AD">
            <w:pPr>
              <w:spacing w:after="0"/>
              <w:rPr>
                <w:color w:val="464C55"/>
                <w:sz w:val="24"/>
                <w:szCs w:val="24"/>
              </w:rPr>
            </w:pPr>
          </w:p>
        </w:tc>
        <w:tc>
          <w:tcPr>
            <w:tcW w:w="0" w:type="auto"/>
            <w:vMerge/>
            <w:tcBorders>
              <w:bottom w:val="single" w:sz="6" w:space="0" w:color="000000"/>
              <w:right w:val="single" w:sz="6" w:space="0" w:color="000000"/>
            </w:tcBorders>
            <w:shd w:val="clear" w:color="auto" w:fill="FFFFFF"/>
            <w:vAlign w:val="center"/>
          </w:tcPr>
          <w:p w:rsidR="001E222F" w:rsidRPr="00BA344D" w:rsidRDefault="001E222F" w:rsidP="003461AD">
            <w:pPr>
              <w:spacing w:after="0"/>
              <w:rPr>
                <w:color w:val="464C55"/>
                <w:sz w:val="24"/>
                <w:szCs w:val="24"/>
              </w:rPr>
            </w:pP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Теоретические занятия</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Практические занятия</w:t>
            </w:r>
          </w:p>
        </w:tc>
      </w:tr>
      <w:tr w:rsidR="001E222F" w:rsidRPr="00BA344D" w:rsidTr="005A43E0">
        <w:tc>
          <w:tcPr>
            <w:tcW w:w="10155" w:type="dxa"/>
            <w:gridSpan w:val="4"/>
            <w:tcBorders>
              <w:left w:val="single" w:sz="6" w:space="0" w:color="000000"/>
              <w:bottom w:val="single" w:sz="6" w:space="0" w:color="000000"/>
              <w:right w:val="single" w:sz="6" w:space="0" w:color="000000"/>
            </w:tcBorders>
            <w:shd w:val="clear" w:color="auto" w:fill="FFFFFF"/>
          </w:tcPr>
          <w:p w:rsidR="001E222F" w:rsidRDefault="001E222F" w:rsidP="003461AD">
            <w:pPr>
              <w:pStyle w:val="s3"/>
              <w:spacing w:before="0" w:beforeAutospacing="0" w:after="0" w:afterAutospacing="0"/>
              <w:jc w:val="center"/>
              <w:rPr>
                <w:b/>
                <w:bCs/>
                <w:color w:val="22272F"/>
                <w:sz w:val="30"/>
                <w:szCs w:val="30"/>
              </w:rPr>
            </w:pPr>
            <w:r>
              <w:rPr>
                <w:b/>
                <w:bCs/>
                <w:color w:val="22272F"/>
                <w:sz w:val="30"/>
                <w:szCs w:val="30"/>
              </w:rPr>
              <w:t>Законодательство в сфере дорожного движения</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930A56" w:rsidP="003461AD">
            <w:pPr>
              <w:pStyle w:val="s16"/>
              <w:spacing w:before="0" w:beforeAutospacing="0" w:after="0" w:afterAutospacing="0"/>
            </w:pPr>
            <w:hyperlink r:id="rId20" w:anchor="block_4" w:history="1">
              <w:r w:rsidR="001E222F" w:rsidRPr="003461AD">
                <w:rPr>
                  <w:rStyle w:val="a5"/>
                  <w:color w:val="000000"/>
                  <w:u w:val="none"/>
                </w:rPr>
                <w:t>Законодательство</w:t>
              </w:r>
            </w:hyperlink>
            <w:r w:rsidR="001E222F">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1</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1</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pPr>
            <w:r>
              <w:t>Законодательство, устанавливающее ответственность за нарушения в сфере дорожного движения</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3</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3</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line="360" w:lineRule="auto"/>
            </w:pPr>
            <w:r>
              <w:t>Итого по </w:t>
            </w:r>
            <w:hyperlink r:id="rId21" w:anchor="block_2201" w:history="1">
              <w:r w:rsidRPr="003461AD">
                <w:rPr>
                  <w:rStyle w:val="a5"/>
                  <w:color w:val="000000"/>
                  <w:u w:val="none"/>
                </w:rPr>
                <w:t>разделу</w:t>
              </w:r>
            </w:hyperlink>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4</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4</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w:t>
            </w:r>
          </w:p>
        </w:tc>
      </w:tr>
      <w:tr w:rsidR="001E222F" w:rsidRPr="00BA344D" w:rsidTr="005A43E0">
        <w:tc>
          <w:tcPr>
            <w:tcW w:w="10155" w:type="dxa"/>
            <w:gridSpan w:val="4"/>
            <w:tcBorders>
              <w:left w:val="single" w:sz="6" w:space="0" w:color="000000"/>
              <w:bottom w:val="single" w:sz="6" w:space="0" w:color="000000"/>
              <w:right w:val="single" w:sz="6" w:space="0" w:color="000000"/>
            </w:tcBorders>
            <w:shd w:val="clear" w:color="auto" w:fill="FFFFFF"/>
          </w:tcPr>
          <w:p w:rsidR="001E222F" w:rsidRDefault="001E222F" w:rsidP="003461AD">
            <w:pPr>
              <w:pStyle w:val="s3"/>
              <w:spacing w:before="0" w:beforeAutospacing="0" w:after="0" w:afterAutospacing="0"/>
              <w:jc w:val="center"/>
              <w:rPr>
                <w:b/>
                <w:bCs/>
                <w:color w:val="22272F"/>
                <w:sz w:val="30"/>
                <w:szCs w:val="30"/>
              </w:rPr>
            </w:pPr>
            <w:r>
              <w:rPr>
                <w:b/>
                <w:bCs/>
                <w:color w:val="22272F"/>
                <w:sz w:val="30"/>
                <w:szCs w:val="30"/>
              </w:rPr>
              <w:t>Правила дорожного движения</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pPr>
            <w:r>
              <w:t>Общие положения, основные понятия и термины, используемые в </w:t>
            </w:r>
            <w:hyperlink r:id="rId22" w:anchor="block_1000" w:history="1">
              <w:r w:rsidRPr="003461AD">
                <w:rPr>
                  <w:rStyle w:val="a5"/>
                  <w:color w:val="000000"/>
                  <w:u w:val="none"/>
                </w:rPr>
                <w:t>Правилах</w:t>
              </w:r>
            </w:hyperlink>
            <w:r>
              <w:t> дорожного движения</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pPr>
            <w:r>
              <w:t>Обязанности участников дорожного движения</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line="360" w:lineRule="auto"/>
            </w:pPr>
            <w:r>
              <w:t>Дорожные знаки</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5</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5</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line="360" w:lineRule="auto"/>
            </w:pPr>
            <w:r>
              <w:t>Дорожная разметка</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1</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1</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pPr>
            <w:r>
              <w:t>Порядок движения и расположение транспортных средств на проезжей части</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6</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4</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pPr>
            <w:r>
              <w:t>Остановка и стоянка транспортных средств</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4</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line="360" w:lineRule="auto"/>
            </w:pPr>
            <w:r>
              <w:t>Регулирование дорожного движения</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line="360" w:lineRule="auto"/>
            </w:pPr>
            <w:r>
              <w:t>Проезд перекрестков</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6</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4</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pPr>
            <w:r>
              <w:t>Проезд пешеходных переходов, мест остановок маршрутных транспортных средств и железнодорожных переездов</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6</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4</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pPr>
            <w:r>
              <w:t>Порядок использования внешних световых приборов и звуковых сигналов</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pPr>
            <w:r>
              <w:t>Буксировка транспортных средств, перевозка людей и грузов</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1</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1</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pPr>
            <w:r>
              <w:t>Требования к оборудованию и техническому состоянию транспортных средств</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1</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1</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line="360" w:lineRule="auto"/>
            </w:pPr>
            <w:r>
              <w:t>Итого по </w:t>
            </w:r>
            <w:hyperlink r:id="rId23" w:anchor="block_2202" w:history="1">
              <w:r w:rsidRPr="003461AD">
                <w:rPr>
                  <w:rStyle w:val="a5"/>
                  <w:color w:val="000000"/>
                  <w:u w:val="none"/>
                </w:rPr>
                <w:t>разделу</w:t>
              </w:r>
            </w:hyperlink>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38</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26</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12</w:t>
            </w:r>
          </w:p>
        </w:tc>
      </w:tr>
      <w:tr w:rsidR="001E222F" w:rsidRPr="00BA344D" w:rsidTr="005A43E0">
        <w:tc>
          <w:tcPr>
            <w:tcW w:w="5130" w:type="dxa"/>
            <w:tcBorders>
              <w:left w:val="single" w:sz="6" w:space="0" w:color="000000"/>
              <w:bottom w:val="single" w:sz="6" w:space="0" w:color="000000"/>
              <w:right w:val="single" w:sz="6" w:space="0" w:color="000000"/>
            </w:tcBorders>
            <w:shd w:val="clear" w:color="auto" w:fill="FFFFFF"/>
          </w:tcPr>
          <w:p w:rsidR="001E222F" w:rsidRDefault="001E222F" w:rsidP="003461AD">
            <w:pPr>
              <w:pStyle w:val="s16"/>
              <w:spacing w:before="0" w:beforeAutospacing="0" w:after="0" w:afterAutospacing="0" w:line="360" w:lineRule="auto"/>
            </w:pPr>
            <w:r>
              <w:t>Итого</w:t>
            </w:r>
          </w:p>
        </w:tc>
        <w:tc>
          <w:tcPr>
            <w:tcW w:w="109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42</w:t>
            </w:r>
          </w:p>
        </w:tc>
        <w:tc>
          <w:tcPr>
            <w:tcW w:w="2205"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30</w:t>
            </w:r>
          </w:p>
        </w:tc>
        <w:tc>
          <w:tcPr>
            <w:tcW w:w="1650" w:type="dxa"/>
            <w:tcBorders>
              <w:bottom w:val="single" w:sz="6" w:space="0" w:color="000000"/>
              <w:right w:val="single" w:sz="6" w:space="0" w:color="000000"/>
            </w:tcBorders>
            <w:shd w:val="clear" w:color="auto" w:fill="FFFFFF"/>
          </w:tcPr>
          <w:p w:rsidR="001E222F" w:rsidRDefault="001E222F" w:rsidP="003461AD">
            <w:pPr>
              <w:pStyle w:val="s1"/>
              <w:spacing w:before="0" w:beforeAutospacing="0" w:after="0" w:afterAutospacing="0"/>
              <w:jc w:val="center"/>
              <w:rPr>
                <w:color w:val="464C55"/>
              </w:rPr>
            </w:pPr>
            <w:r>
              <w:rPr>
                <w:color w:val="464C55"/>
              </w:rPr>
              <w:t>12</w:t>
            </w:r>
          </w:p>
        </w:tc>
      </w:tr>
    </w:tbl>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3461AD">
      <w:pPr>
        <w:pStyle w:val="s22"/>
        <w:shd w:val="clear" w:color="auto" w:fill="F0E9D3"/>
        <w:spacing w:before="0" w:beforeAutospacing="0" w:after="0" w:afterAutospacing="0" w:line="264" w:lineRule="atLeast"/>
        <w:rPr>
          <w:color w:val="464C55"/>
        </w:rPr>
      </w:pPr>
      <w:r>
        <w:rPr>
          <w:color w:val="464C55"/>
        </w:rPr>
        <w:lastRenderedPageBreak/>
        <w:t>Подпункт 3.1.1.1 изменен с 25 ноября 2017 г. - </w:t>
      </w:r>
      <w:hyperlink r:id="rId24" w:anchor="block_201" w:history="1">
        <w:r w:rsidRPr="004009FE">
          <w:rPr>
            <w:rStyle w:val="a5"/>
            <w:color w:val="000000"/>
            <w:u w:val="none"/>
          </w:rPr>
          <w:t>Приказ</w:t>
        </w:r>
      </w:hyperlink>
      <w:r>
        <w:rPr>
          <w:color w:val="464C55"/>
        </w:rPr>
        <w:t> </w:t>
      </w:r>
      <w:proofErr w:type="spellStart"/>
      <w:r>
        <w:rPr>
          <w:color w:val="464C55"/>
        </w:rPr>
        <w:t>Минобрнауки</w:t>
      </w:r>
      <w:proofErr w:type="spellEnd"/>
      <w:r>
        <w:rPr>
          <w:color w:val="464C55"/>
        </w:rPr>
        <w:t xml:space="preserve"> России от 19 октября 2017 г. N 1016</w:t>
      </w:r>
    </w:p>
    <w:p w:rsidR="001E222F" w:rsidRPr="003461AD" w:rsidRDefault="001E222F" w:rsidP="005A43E0">
      <w:pPr>
        <w:pStyle w:val="s1"/>
        <w:shd w:val="clear" w:color="auto" w:fill="FFFFFF"/>
        <w:spacing w:before="0" w:beforeAutospacing="0" w:after="300" w:afterAutospacing="0"/>
        <w:rPr>
          <w:color w:val="464C55"/>
          <w:sz w:val="4"/>
          <w:szCs w:val="4"/>
        </w:rPr>
      </w:pPr>
    </w:p>
    <w:p w:rsidR="001E222F" w:rsidRDefault="001E222F" w:rsidP="005A43E0">
      <w:pPr>
        <w:pStyle w:val="s1"/>
        <w:shd w:val="clear" w:color="auto" w:fill="FFFFFF"/>
        <w:spacing w:before="0" w:beforeAutospacing="0" w:after="300" w:afterAutospacing="0"/>
        <w:rPr>
          <w:color w:val="464C55"/>
        </w:rPr>
      </w:pPr>
      <w:r>
        <w:rPr>
          <w:color w:val="464C55"/>
        </w:rPr>
        <w:t>3.1.1.1. Законодательство в сфере дорожного движения.</w:t>
      </w:r>
    </w:p>
    <w:p w:rsidR="001E222F" w:rsidRPr="003461AD" w:rsidRDefault="00930A56" w:rsidP="003461AD">
      <w:pPr>
        <w:pStyle w:val="s1"/>
        <w:shd w:val="clear" w:color="auto" w:fill="FFFFFF"/>
        <w:spacing w:before="0" w:beforeAutospacing="0" w:after="0" w:afterAutospacing="0"/>
        <w:ind w:firstLine="708"/>
        <w:jc w:val="both"/>
        <w:rPr>
          <w:color w:val="000000"/>
        </w:rPr>
      </w:pPr>
      <w:hyperlink r:id="rId25" w:anchor="block_4" w:history="1">
        <w:r w:rsidR="001E222F" w:rsidRPr="003461AD">
          <w:rPr>
            <w:rStyle w:val="a5"/>
            <w:color w:val="000000"/>
            <w:u w:val="none"/>
          </w:rPr>
          <w:t>Законодательство</w:t>
        </w:r>
      </w:hyperlink>
      <w:r w:rsidR="001E222F" w:rsidRPr="003461AD">
        <w:rPr>
          <w:color w:val="000000"/>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6" w:anchor="block_2" w:history="1">
        <w:r w:rsidR="001E222F" w:rsidRPr="003461AD">
          <w:rPr>
            <w:rStyle w:val="a5"/>
            <w:color w:val="000000"/>
            <w:u w:val="none"/>
          </w:rPr>
          <w:t>законодательства</w:t>
        </w:r>
      </w:hyperlink>
      <w:r w:rsidR="001E222F" w:rsidRPr="003461AD">
        <w:rPr>
          <w:color w:val="000000"/>
        </w:rPr>
        <w:t> в области охраны окружающей среды.</w:t>
      </w:r>
    </w:p>
    <w:p w:rsidR="001E222F" w:rsidRPr="003461AD" w:rsidRDefault="001E222F" w:rsidP="003461AD">
      <w:pPr>
        <w:pStyle w:val="s1"/>
        <w:shd w:val="clear" w:color="auto" w:fill="FFFFFF"/>
        <w:spacing w:before="0" w:beforeAutospacing="0" w:after="0" w:afterAutospacing="0"/>
        <w:ind w:firstLine="708"/>
        <w:jc w:val="both"/>
        <w:rPr>
          <w:color w:val="000000"/>
        </w:rPr>
      </w:pPr>
      <w:r w:rsidRPr="003461AD">
        <w:rPr>
          <w:color w:val="000000"/>
        </w:rPr>
        <w:t>Законодательство, устанавливающее ответственность за нарушения в сфере дорожного движения: задачи и принципы </w:t>
      </w:r>
      <w:hyperlink r:id="rId27" w:anchor="block_1001" w:history="1">
        <w:r w:rsidRPr="003461AD">
          <w:rPr>
            <w:rStyle w:val="a5"/>
            <w:color w:val="000000"/>
            <w:u w:val="none"/>
          </w:rPr>
          <w:t>Уголовного кодекса</w:t>
        </w:r>
      </w:hyperlink>
      <w:r w:rsidRPr="003461AD">
        <w:rPr>
          <w:color w:val="000000"/>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8" w:anchor="block_10" w:history="1">
        <w:r w:rsidRPr="003461AD">
          <w:rPr>
            <w:rStyle w:val="a5"/>
            <w:color w:val="000000"/>
            <w:u w:val="none"/>
          </w:rPr>
          <w:t>законодательства</w:t>
        </w:r>
      </w:hyperlink>
      <w:r w:rsidRPr="003461AD">
        <w:rPr>
          <w:color w:val="000000"/>
        </w:rPr>
        <w:t>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9" w:anchor="block_3" w:history="1">
        <w:r w:rsidRPr="003461AD">
          <w:rPr>
            <w:rStyle w:val="a5"/>
            <w:color w:val="000000"/>
            <w:u w:val="none"/>
          </w:rPr>
          <w:t>гражданское законодательство</w:t>
        </w:r>
      </w:hyperlink>
      <w:r w:rsidRPr="003461AD">
        <w:rPr>
          <w:color w:val="000000"/>
        </w:rPr>
        <w:t xml:space="preserve">;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3461AD">
        <w:rPr>
          <w:color w:val="000000"/>
        </w:rPr>
        <w:t>причинителя</w:t>
      </w:r>
      <w:proofErr w:type="spellEnd"/>
      <w:r w:rsidRPr="003461AD">
        <w:rPr>
          <w:color w:val="000000"/>
        </w:rPr>
        <w:t xml:space="preserve"> вреда; общие положения; условия и порядок осуществления обязательного страхования; компенсационные выплаты.</w:t>
      </w:r>
    </w:p>
    <w:p w:rsidR="001E222F" w:rsidRDefault="001E222F" w:rsidP="005A43E0">
      <w:pPr>
        <w:pStyle w:val="s1"/>
        <w:shd w:val="clear" w:color="auto" w:fill="FFFFFF"/>
        <w:spacing w:before="0" w:beforeAutospacing="0" w:after="0" w:afterAutospacing="0"/>
        <w:rPr>
          <w:color w:val="464C55"/>
        </w:rPr>
      </w:pPr>
    </w:p>
    <w:p w:rsidR="001E222F" w:rsidRDefault="001E222F" w:rsidP="005A43E0">
      <w:pPr>
        <w:pStyle w:val="s1"/>
        <w:shd w:val="clear" w:color="auto" w:fill="FFFFFF"/>
        <w:spacing w:before="0" w:beforeAutospacing="0" w:after="0" w:afterAutospacing="0"/>
        <w:rPr>
          <w:color w:val="464C55"/>
        </w:rPr>
      </w:pPr>
      <w:r>
        <w:rPr>
          <w:color w:val="464C55"/>
        </w:rPr>
        <w:t>3.1.1.2. </w:t>
      </w:r>
      <w:hyperlink r:id="rId30" w:anchor="block_1000" w:history="1">
        <w:r w:rsidRPr="003461AD">
          <w:rPr>
            <w:rStyle w:val="a5"/>
            <w:color w:val="000000"/>
            <w:u w:val="none"/>
          </w:rPr>
          <w:t>Правила</w:t>
        </w:r>
      </w:hyperlink>
      <w:r>
        <w:rPr>
          <w:color w:val="464C55"/>
        </w:rPr>
        <w:t> дорожного движения.</w:t>
      </w:r>
    </w:p>
    <w:p w:rsidR="001E222F" w:rsidRDefault="001E222F" w:rsidP="005A43E0">
      <w:pPr>
        <w:pStyle w:val="s1"/>
        <w:shd w:val="clear" w:color="auto" w:fill="FFFFFF"/>
        <w:spacing w:before="0" w:beforeAutospacing="0" w:after="0" w:afterAutospacing="0"/>
        <w:rPr>
          <w:color w:val="464C55"/>
        </w:rPr>
      </w:pP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Общие положения, основные понятия и термины, используемые в </w:t>
      </w:r>
      <w:hyperlink r:id="rId31" w:anchor="block_1000" w:history="1">
        <w:r w:rsidRPr="003461AD">
          <w:rPr>
            <w:rStyle w:val="a5"/>
            <w:color w:val="000000"/>
            <w:u w:val="none"/>
          </w:rPr>
          <w:t>Правилах</w:t>
        </w:r>
      </w:hyperlink>
      <w:r>
        <w:rPr>
          <w:color w:val="464C55"/>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w:t>
      </w:r>
      <w:proofErr w:type="spellStart"/>
      <w:r>
        <w:rPr>
          <w:color w:val="464C55"/>
        </w:rPr>
        <w:t>территориям;порядок</w:t>
      </w:r>
      <w:proofErr w:type="spellEnd"/>
      <w:r>
        <w:rPr>
          <w:color w:val="464C55"/>
        </w:rPr>
        <w:t xml:space="preserve">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w:t>
      </w:r>
      <w:proofErr w:type="spellStart"/>
      <w:r>
        <w:rPr>
          <w:color w:val="464C55"/>
        </w:rPr>
        <w:t>колонна;ограниченная</w:t>
      </w:r>
      <w:proofErr w:type="spellEnd"/>
      <w:r>
        <w:rPr>
          <w:color w:val="464C55"/>
        </w:rPr>
        <w:t xml:space="preserve">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lastRenderedPageBreak/>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w:t>
      </w:r>
      <w:proofErr w:type="spellStart"/>
      <w:r>
        <w:rPr>
          <w:color w:val="464C55"/>
        </w:rPr>
        <w:t>лицам;обязанности</w:t>
      </w:r>
      <w:proofErr w:type="spellEnd"/>
      <w:r>
        <w:rPr>
          <w:color w:val="464C55"/>
        </w:rPr>
        <w:t xml:space="preserve">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w:t>
      </w:r>
      <w:proofErr w:type="spellStart"/>
      <w:r>
        <w:rPr>
          <w:color w:val="464C55"/>
        </w:rPr>
        <w:t>знаком;назначение</w:t>
      </w:r>
      <w:proofErr w:type="spellEnd"/>
      <w:r>
        <w:rPr>
          <w:color w:val="464C55"/>
        </w:rPr>
        <w:t xml:space="preserve">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w:t>
      </w:r>
      <w:proofErr w:type="spellStart"/>
      <w:r>
        <w:rPr>
          <w:color w:val="464C55"/>
        </w:rPr>
        <w:t>знаков;распространение</w:t>
      </w:r>
      <w:proofErr w:type="spellEnd"/>
      <w:r>
        <w:rPr>
          <w:color w:val="464C55"/>
        </w:rPr>
        <w:t xml:space="preserve">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w:t>
      </w:r>
      <w:r>
        <w:rPr>
          <w:color w:val="464C55"/>
        </w:rPr>
        <w:lastRenderedPageBreak/>
        <w:t>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w:t>
      </w:r>
      <w:r>
        <w:rPr>
          <w:color w:val="464C55"/>
        </w:rPr>
        <w:lastRenderedPageBreak/>
        <w:t>пешеходных переходов, мест остановок маршрутных транспортных средств и железнодорожных переездов. Решение ситуационных задач.</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E222F" w:rsidRDefault="001E222F" w:rsidP="003461AD">
      <w:pPr>
        <w:pStyle w:val="s1"/>
        <w:shd w:val="clear" w:color="auto" w:fill="FFFFFF"/>
        <w:spacing w:before="0" w:beforeAutospacing="0" w:after="300" w:afterAutospacing="0"/>
        <w:ind w:firstLine="708"/>
        <w:jc w:val="both"/>
        <w:rPr>
          <w:color w:val="464C55"/>
        </w:rPr>
      </w:pPr>
      <w:r>
        <w:rPr>
          <w:color w:val="464C55"/>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E222F" w:rsidRDefault="001E222F" w:rsidP="005A43E0">
      <w:pPr>
        <w:pStyle w:val="s1"/>
        <w:shd w:val="clear" w:color="auto" w:fill="FFFFFF"/>
        <w:spacing w:before="0" w:beforeAutospacing="0" w:after="300" w:afterAutospacing="0"/>
        <w:rPr>
          <w:color w:val="464C55"/>
        </w:rPr>
      </w:pPr>
      <w:r>
        <w:rPr>
          <w:color w:val="464C55"/>
        </w:rPr>
        <w:t>3.1.2. Учебный предмет "Психофизиологические основы деятельности водителя".</w:t>
      </w: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Распределение учебных часов по разделам и темам</w:t>
      </w:r>
    </w:p>
    <w:p w:rsidR="001E222F" w:rsidRDefault="001E222F" w:rsidP="005A43E0">
      <w:pPr>
        <w:pStyle w:val="s1"/>
        <w:shd w:val="clear" w:color="auto" w:fill="FFFFFF"/>
        <w:spacing w:before="0" w:beforeAutospacing="0" w:after="0" w:afterAutospacing="0"/>
        <w:ind w:firstLine="680"/>
        <w:jc w:val="right"/>
        <w:rPr>
          <w:color w:val="464C55"/>
        </w:rPr>
      </w:pPr>
      <w:r>
        <w:rPr>
          <w:rStyle w:val="s10"/>
          <w:b/>
          <w:bCs/>
          <w:color w:val="22272F"/>
        </w:rPr>
        <w:t>Таблица 3</w:t>
      </w:r>
    </w:p>
    <w:p w:rsidR="001E222F" w:rsidRDefault="001E222F" w:rsidP="005A43E0">
      <w:pPr>
        <w:shd w:val="clear" w:color="auto" w:fill="FFFFFF"/>
        <w:rPr>
          <w:color w:val="22272F"/>
          <w:sz w:val="18"/>
          <w:szCs w:val="18"/>
        </w:rPr>
      </w:pPr>
    </w:p>
    <w:tbl>
      <w:tblPr>
        <w:tblW w:w="10185" w:type="dxa"/>
        <w:tblCellMar>
          <w:left w:w="0" w:type="dxa"/>
          <w:right w:w="0" w:type="dxa"/>
        </w:tblCellMar>
        <w:tblLook w:val="00A0" w:firstRow="1" w:lastRow="0" w:firstColumn="1" w:lastColumn="0" w:noHBand="0" w:noVBand="0"/>
      </w:tblPr>
      <w:tblGrid>
        <w:gridCol w:w="5718"/>
        <w:gridCol w:w="815"/>
        <w:gridCol w:w="1811"/>
        <w:gridCol w:w="1841"/>
      </w:tblGrid>
      <w:tr w:rsidR="001E222F" w:rsidRPr="00BA344D" w:rsidTr="005A43E0">
        <w:tc>
          <w:tcPr>
            <w:tcW w:w="5685" w:type="dxa"/>
            <w:vMerge w:val="restart"/>
            <w:tcBorders>
              <w:top w:val="single" w:sz="6" w:space="0" w:color="000000"/>
              <w:left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Наименование разделов и тем</w:t>
            </w:r>
          </w:p>
        </w:tc>
        <w:tc>
          <w:tcPr>
            <w:tcW w:w="4440" w:type="dxa"/>
            <w:gridSpan w:val="3"/>
            <w:tcBorders>
              <w:top w:val="single" w:sz="6" w:space="0" w:color="000000"/>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Количество часов</w:t>
            </w:r>
          </w:p>
        </w:tc>
      </w:tr>
      <w:tr w:rsidR="001E222F" w:rsidRPr="00BA344D" w:rsidTr="005A43E0">
        <w:tc>
          <w:tcPr>
            <w:tcW w:w="0" w:type="auto"/>
            <w:vMerge/>
            <w:tcBorders>
              <w:top w:val="single" w:sz="6" w:space="0" w:color="000000"/>
              <w:left w:val="single" w:sz="6" w:space="0" w:color="000000"/>
              <w:right w:val="single" w:sz="6" w:space="0" w:color="000000"/>
            </w:tcBorders>
            <w:shd w:val="clear" w:color="auto" w:fill="FFFFFF"/>
            <w:vAlign w:val="center"/>
          </w:tcPr>
          <w:p w:rsidR="001E222F" w:rsidRPr="00BA344D" w:rsidRDefault="001E222F">
            <w:pPr>
              <w:rPr>
                <w:color w:val="464C55"/>
                <w:sz w:val="24"/>
                <w:szCs w:val="24"/>
              </w:rPr>
            </w:pPr>
          </w:p>
        </w:tc>
        <w:tc>
          <w:tcPr>
            <w:tcW w:w="81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Всего</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Теоретические занятия</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Практические занятия</w:t>
            </w:r>
          </w:p>
        </w:tc>
      </w:tr>
      <w:tr w:rsidR="001E222F" w:rsidRPr="00BA344D" w:rsidTr="005A43E0">
        <w:tc>
          <w:tcPr>
            <w:tcW w:w="56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Познавательные функции, системы восприятия и психомоторные навыки</w:t>
            </w:r>
          </w:p>
        </w:tc>
        <w:tc>
          <w:tcPr>
            <w:tcW w:w="81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5A43E0">
        <w:tc>
          <w:tcPr>
            <w:tcW w:w="56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Этические основы деятельности водителя</w:t>
            </w:r>
          </w:p>
        </w:tc>
        <w:tc>
          <w:tcPr>
            <w:tcW w:w="81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5A43E0">
        <w:tc>
          <w:tcPr>
            <w:tcW w:w="56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Основы эффективного общения</w:t>
            </w:r>
          </w:p>
        </w:tc>
        <w:tc>
          <w:tcPr>
            <w:tcW w:w="81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5A43E0">
        <w:tc>
          <w:tcPr>
            <w:tcW w:w="56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Эмоциональные состояния и профилактика конфликтов</w:t>
            </w:r>
          </w:p>
        </w:tc>
        <w:tc>
          <w:tcPr>
            <w:tcW w:w="81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5A43E0">
        <w:tc>
          <w:tcPr>
            <w:tcW w:w="56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proofErr w:type="spellStart"/>
            <w:r>
              <w:t>Саморегуляция</w:t>
            </w:r>
            <w:proofErr w:type="spellEnd"/>
            <w:r>
              <w:t xml:space="preserve"> и профилактика конфликтов(психологический практикум)</w:t>
            </w:r>
          </w:p>
        </w:tc>
        <w:tc>
          <w:tcPr>
            <w:tcW w:w="81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4</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4</w:t>
            </w:r>
          </w:p>
        </w:tc>
      </w:tr>
      <w:tr w:rsidR="001E222F" w:rsidRPr="00BA344D" w:rsidTr="005A43E0">
        <w:tc>
          <w:tcPr>
            <w:tcW w:w="56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Итого</w:t>
            </w:r>
          </w:p>
        </w:tc>
        <w:tc>
          <w:tcPr>
            <w:tcW w:w="81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12</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8</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4</w:t>
            </w:r>
          </w:p>
        </w:tc>
      </w:tr>
    </w:tbl>
    <w:p w:rsidR="001E222F" w:rsidRDefault="001E222F" w:rsidP="005A43E0">
      <w:pPr>
        <w:shd w:val="clear" w:color="auto" w:fill="FFFFFF"/>
        <w:rPr>
          <w:color w:val="22272F"/>
          <w:sz w:val="18"/>
          <w:szCs w:val="18"/>
        </w:rPr>
      </w:pP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lastRenderedPageBreak/>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color w:val="464C55"/>
        </w:rPr>
        <w:t>монотония</w:t>
      </w:r>
      <w:proofErr w:type="spellEnd"/>
      <w:r>
        <w:rPr>
          <w:color w:val="464C55"/>
        </w:rPr>
        <w:t xml:space="preserve">; влияние усталости и сонливости на свойства внимания; способы профилактики </w:t>
      </w:r>
      <w:proofErr w:type="spellStart"/>
      <w:r>
        <w:rPr>
          <w:color w:val="464C55"/>
        </w:rPr>
        <w:t>усталости;виды</w:t>
      </w:r>
      <w:proofErr w:type="spellEnd"/>
      <w:r>
        <w:rPr>
          <w:color w:val="464C55"/>
        </w:rPr>
        <w:t xml:space="preserve">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w:t>
      </w:r>
      <w:proofErr w:type="spellStart"/>
      <w:r>
        <w:rPr>
          <w:color w:val="464C55"/>
        </w:rPr>
        <w:t>водителя;другие</w:t>
      </w:r>
      <w:proofErr w:type="spellEnd"/>
      <w:r>
        <w:rPr>
          <w:color w:val="464C55"/>
        </w:rPr>
        <w:t xml:space="preserve">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w:t>
      </w:r>
      <w:proofErr w:type="spellStart"/>
      <w:r>
        <w:rPr>
          <w:color w:val="464C55"/>
        </w:rPr>
        <w:t>водителя;ложное</w:t>
      </w:r>
      <w:proofErr w:type="spellEnd"/>
      <w:r>
        <w:rPr>
          <w:color w:val="464C55"/>
        </w:rPr>
        <w:t xml:space="preserve">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Основы эффективного общения: понятие общения, его функции, этапы общения; стороны общения, их общая характеристика(общение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color w:val="464C55"/>
        </w:rPr>
        <w:t>саморегуляции</w:t>
      </w:r>
      <w:proofErr w:type="spellEnd"/>
      <w:r>
        <w:rPr>
          <w:color w:val="464C55"/>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E222F" w:rsidRDefault="001E222F" w:rsidP="003461AD">
      <w:pPr>
        <w:pStyle w:val="s1"/>
        <w:shd w:val="clear" w:color="auto" w:fill="FFFFFF"/>
        <w:spacing w:before="0" w:beforeAutospacing="0" w:after="0" w:afterAutospacing="0"/>
        <w:ind w:firstLine="708"/>
        <w:jc w:val="both"/>
        <w:rPr>
          <w:color w:val="464C55"/>
        </w:rPr>
      </w:pPr>
      <w:proofErr w:type="spellStart"/>
      <w:r>
        <w:rPr>
          <w:color w:val="464C55"/>
        </w:rPr>
        <w:lastRenderedPageBreak/>
        <w:t>Саморегуляция</w:t>
      </w:r>
      <w:proofErr w:type="spellEnd"/>
      <w:r>
        <w:rPr>
          <w:color w:val="464C55"/>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color w:val="464C55"/>
        </w:rPr>
        <w:t>саморегуляции</w:t>
      </w:r>
      <w:proofErr w:type="spellEnd"/>
      <w:r>
        <w:rPr>
          <w:color w:val="464C55"/>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E222F" w:rsidRDefault="001E222F" w:rsidP="005A43E0">
      <w:pPr>
        <w:shd w:val="clear" w:color="auto" w:fill="FFFFFF"/>
        <w:rPr>
          <w:color w:val="22272F"/>
          <w:sz w:val="18"/>
          <w:szCs w:val="18"/>
        </w:rPr>
      </w:pPr>
    </w:p>
    <w:p w:rsidR="001E222F" w:rsidRDefault="001E222F" w:rsidP="005A43E0">
      <w:pPr>
        <w:pStyle w:val="s1"/>
        <w:shd w:val="clear" w:color="auto" w:fill="FFFFFF"/>
        <w:spacing w:before="0" w:beforeAutospacing="0" w:after="300" w:afterAutospacing="0"/>
        <w:rPr>
          <w:color w:val="464C55"/>
        </w:rPr>
      </w:pPr>
      <w:r>
        <w:rPr>
          <w:color w:val="464C55"/>
        </w:rPr>
        <w:t>3.1.3. Учебный предмет "Основы управления транспортными средствами".</w:t>
      </w: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Распределение учебных часов по разделам и темам</w:t>
      </w:r>
    </w:p>
    <w:p w:rsidR="001E222F" w:rsidRDefault="001E222F" w:rsidP="005A43E0">
      <w:pPr>
        <w:pStyle w:val="s1"/>
        <w:shd w:val="clear" w:color="auto" w:fill="FFFFFF"/>
        <w:spacing w:before="0" w:beforeAutospacing="0" w:after="0" w:afterAutospacing="0"/>
        <w:ind w:firstLine="680"/>
        <w:jc w:val="right"/>
        <w:rPr>
          <w:color w:val="464C55"/>
        </w:rPr>
      </w:pPr>
      <w:r>
        <w:rPr>
          <w:rStyle w:val="s10"/>
          <w:b/>
          <w:bCs/>
          <w:color w:val="22272F"/>
        </w:rPr>
        <w:t>Таблица 4</w:t>
      </w:r>
    </w:p>
    <w:p w:rsidR="001E222F" w:rsidRDefault="001E222F" w:rsidP="005A43E0">
      <w:pPr>
        <w:shd w:val="clear" w:color="auto" w:fill="FFFFFF"/>
        <w:rPr>
          <w:color w:val="22272F"/>
          <w:sz w:val="18"/>
          <w:szCs w:val="18"/>
        </w:rPr>
      </w:pPr>
    </w:p>
    <w:tbl>
      <w:tblPr>
        <w:tblW w:w="9931" w:type="dxa"/>
        <w:tblCellMar>
          <w:left w:w="0" w:type="dxa"/>
          <w:right w:w="0" w:type="dxa"/>
        </w:tblCellMar>
        <w:tblLook w:val="00A0" w:firstRow="1" w:lastRow="0" w:firstColumn="1" w:lastColumn="0" w:noHBand="0" w:noVBand="0"/>
      </w:tblPr>
      <w:tblGrid>
        <w:gridCol w:w="5574"/>
        <w:gridCol w:w="814"/>
        <w:gridCol w:w="1944"/>
        <w:gridCol w:w="1599"/>
      </w:tblGrid>
      <w:tr w:rsidR="001E222F" w:rsidRPr="00BA344D" w:rsidTr="003461AD">
        <w:tc>
          <w:tcPr>
            <w:tcW w:w="5574" w:type="dxa"/>
            <w:vMerge w:val="restart"/>
            <w:tcBorders>
              <w:top w:val="single" w:sz="6" w:space="0" w:color="000000"/>
              <w:left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Наименование разделов и тем</w:t>
            </w:r>
          </w:p>
        </w:tc>
        <w:tc>
          <w:tcPr>
            <w:tcW w:w="4357" w:type="dxa"/>
            <w:gridSpan w:val="3"/>
            <w:tcBorders>
              <w:top w:val="single" w:sz="6" w:space="0" w:color="000000"/>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Количество часов</w:t>
            </w:r>
          </w:p>
        </w:tc>
      </w:tr>
      <w:tr w:rsidR="001E222F" w:rsidRPr="00BA344D" w:rsidTr="003461AD">
        <w:tc>
          <w:tcPr>
            <w:tcW w:w="0" w:type="auto"/>
            <w:vMerge/>
            <w:tcBorders>
              <w:top w:val="single" w:sz="6" w:space="0" w:color="000000"/>
              <w:left w:val="single" w:sz="6" w:space="0" w:color="000000"/>
              <w:right w:val="single" w:sz="6" w:space="0" w:color="000000"/>
            </w:tcBorders>
            <w:shd w:val="clear" w:color="auto" w:fill="FFFFFF"/>
            <w:vAlign w:val="center"/>
          </w:tcPr>
          <w:p w:rsidR="001E222F" w:rsidRPr="00BA344D" w:rsidRDefault="001E222F">
            <w:pPr>
              <w:rPr>
                <w:color w:val="464C55"/>
                <w:sz w:val="24"/>
                <w:szCs w:val="24"/>
              </w:rPr>
            </w:pPr>
          </w:p>
        </w:tc>
        <w:tc>
          <w:tcPr>
            <w:tcW w:w="814" w:type="dxa"/>
            <w:vMerge w:val="restart"/>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Всего</w:t>
            </w:r>
          </w:p>
        </w:tc>
        <w:tc>
          <w:tcPr>
            <w:tcW w:w="3543" w:type="dxa"/>
            <w:gridSpan w:val="2"/>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В том числе</w:t>
            </w:r>
          </w:p>
        </w:tc>
      </w:tr>
      <w:tr w:rsidR="001E222F" w:rsidRPr="00BA344D" w:rsidTr="003461AD">
        <w:tc>
          <w:tcPr>
            <w:tcW w:w="0" w:type="auto"/>
            <w:vMerge/>
            <w:tcBorders>
              <w:top w:val="single" w:sz="6" w:space="0" w:color="000000"/>
              <w:left w:val="single" w:sz="6" w:space="0" w:color="000000"/>
              <w:right w:val="single" w:sz="6" w:space="0" w:color="000000"/>
            </w:tcBorders>
            <w:shd w:val="clear" w:color="auto" w:fill="FFFFFF"/>
            <w:vAlign w:val="center"/>
          </w:tcPr>
          <w:p w:rsidR="001E222F" w:rsidRPr="00BA344D" w:rsidRDefault="001E222F">
            <w:pPr>
              <w:rPr>
                <w:color w:val="464C55"/>
                <w:sz w:val="24"/>
                <w:szCs w:val="24"/>
              </w:rPr>
            </w:pPr>
          </w:p>
        </w:tc>
        <w:tc>
          <w:tcPr>
            <w:tcW w:w="0" w:type="auto"/>
            <w:vMerge/>
            <w:tcBorders>
              <w:right w:val="single" w:sz="6" w:space="0" w:color="000000"/>
            </w:tcBorders>
            <w:shd w:val="clear" w:color="auto" w:fill="FFFFFF"/>
            <w:vAlign w:val="center"/>
          </w:tcPr>
          <w:p w:rsidR="001E222F" w:rsidRPr="00BA344D" w:rsidRDefault="001E222F">
            <w:pPr>
              <w:rPr>
                <w:color w:val="464C55"/>
                <w:sz w:val="24"/>
                <w:szCs w:val="24"/>
              </w:rPr>
            </w:pPr>
          </w:p>
        </w:tc>
        <w:tc>
          <w:tcPr>
            <w:tcW w:w="1944"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Теоретические занятия</w:t>
            </w:r>
          </w:p>
        </w:tc>
        <w:tc>
          <w:tcPr>
            <w:tcW w:w="1599"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Практические занятия</w:t>
            </w:r>
          </w:p>
        </w:tc>
      </w:tr>
      <w:tr w:rsidR="001E222F" w:rsidRPr="00BA344D" w:rsidTr="003461AD">
        <w:tc>
          <w:tcPr>
            <w:tcW w:w="5574"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Дорожное движение</w:t>
            </w:r>
          </w:p>
        </w:tc>
        <w:tc>
          <w:tcPr>
            <w:tcW w:w="814"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944"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599"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461AD">
        <w:tc>
          <w:tcPr>
            <w:tcW w:w="5574"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Профессиональная надежность водителя</w:t>
            </w:r>
          </w:p>
        </w:tc>
        <w:tc>
          <w:tcPr>
            <w:tcW w:w="814"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944"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599"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461AD">
        <w:tc>
          <w:tcPr>
            <w:tcW w:w="5574"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Влияние свойств транспортного средства на эффективность и безопасность управления</w:t>
            </w:r>
          </w:p>
        </w:tc>
        <w:tc>
          <w:tcPr>
            <w:tcW w:w="814"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944"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599"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461AD">
        <w:tc>
          <w:tcPr>
            <w:tcW w:w="5574"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Дорожные условия и безопасность движения</w:t>
            </w:r>
          </w:p>
        </w:tc>
        <w:tc>
          <w:tcPr>
            <w:tcW w:w="814"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4</w:t>
            </w:r>
          </w:p>
        </w:tc>
        <w:tc>
          <w:tcPr>
            <w:tcW w:w="1944"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599"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r>
      <w:tr w:rsidR="001E222F" w:rsidRPr="00BA344D" w:rsidTr="003461AD">
        <w:tc>
          <w:tcPr>
            <w:tcW w:w="5574"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Принципы эффективного и безопасного управления транспортным средством</w:t>
            </w:r>
          </w:p>
        </w:tc>
        <w:tc>
          <w:tcPr>
            <w:tcW w:w="814"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944"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599"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461AD">
        <w:tc>
          <w:tcPr>
            <w:tcW w:w="5574"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Обеспечение безопасности наиболее уязвимых участников дорожного движения</w:t>
            </w:r>
          </w:p>
        </w:tc>
        <w:tc>
          <w:tcPr>
            <w:tcW w:w="814"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944"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599"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461AD">
        <w:tc>
          <w:tcPr>
            <w:tcW w:w="5574"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Итого</w:t>
            </w:r>
          </w:p>
        </w:tc>
        <w:tc>
          <w:tcPr>
            <w:tcW w:w="814"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14</w:t>
            </w:r>
          </w:p>
        </w:tc>
        <w:tc>
          <w:tcPr>
            <w:tcW w:w="1944"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12</w:t>
            </w:r>
          </w:p>
        </w:tc>
        <w:tc>
          <w:tcPr>
            <w:tcW w:w="1599"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r>
    </w:tbl>
    <w:p w:rsidR="001E222F" w:rsidRDefault="001E222F" w:rsidP="005A43E0">
      <w:pPr>
        <w:shd w:val="clear" w:color="auto" w:fill="FFFFFF"/>
        <w:rPr>
          <w:color w:val="22272F"/>
          <w:sz w:val="18"/>
          <w:szCs w:val="18"/>
        </w:rPr>
      </w:pPr>
      <w:r>
        <w:rPr>
          <w:color w:val="22272F"/>
          <w:sz w:val="18"/>
          <w:szCs w:val="18"/>
        </w:rPr>
        <w:br/>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w:t>
      </w:r>
      <w:r>
        <w:rPr>
          <w:color w:val="464C55"/>
        </w:rPr>
        <w:lastRenderedPageBreak/>
        <w:t>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w:t>
      </w:r>
      <w:proofErr w:type="spellStart"/>
      <w:r>
        <w:rPr>
          <w:color w:val="464C55"/>
        </w:rPr>
        <w:t>колес;свойства</w:t>
      </w:r>
      <w:proofErr w:type="spellEnd"/>
      <w:r>
        <w:rPr>
          <w:color w:val="464C55"/>
        </w:rPr>
        <w:t xml:space="preserve">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color w:val="464C55"/>
        </w:rPr>
        <w:t>гидроскольжение</w:t>
      </w:r>
      <w:proofErr w:type="spellEnd"/>
      <w:r>
        <w:rPr>
          <w:color w:val="464C55"/>
        </w:rPr>
        <w:t xml:space="preserve"> и </w:t>
      </w:r>
      <w:proofErr w:type="spellStart"/>
      <w:r>
        <w:rPr>
          <w:color w:val="464C55"/>
        </w:rPr>
        <w:t>аквапланирование</w:t>
      </w:r>
      <w:proofErr w:type="spellEnd"/>
      <w:r>
        <w:rPr>
          <w:color w:val="464C55"/>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color w:val="464C55"/>
        </w:rPr>
        <w:t>поворачиваемость</w:t>
      </w:r>
      <w:proofErr w:type="spellEnd"/>
      <w:r>
        <w:rPr>
          <w:color w:val="464C55"/>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1E222F" w:rsidRDefault="001E222F" w:rsidP="003461AD">
      <w:pPr>
        <w:pStyle w:val="s1"/>
        <w:shd w:val="clear" w:color="auto" w:fill="FFFFFF"/>
        <w:spacing w:before="0" w:beforeAutospacing="0" w:after="0" w:afterAutospacing="0"/>
        <w:jc w:val="both"/>
        <w:rPr>
          <w:color w:val="464C55"/>
        </w:rPr>
      </w:pPr>
      <w:r>
        <w:rPr>
          <w:color w:val="464C55"/>
        </w:rPr>
        <w:tab/>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 xml:space="preserve">Принципы эффективного и безопасного управления транспортным </w:t>
      </w:r>
      <w:proofErr w:type="spellStart"/>
      <w:r>
        <w:rPr>
          <w:color w:val="464C55"/>
        </w:rPr>
        <w:t>средством:влияние</w:t>
      </w:r>
      <w:proofErr w:type="spellEnd"/>
      <w:r>
        <w:rPr>
          <w:color w:val="464C55"/>
        </w:rPr>
        <w:t xml:space="preserve">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w:t>
      </w:r>
      <w:proofErr w:type="spellStart"/>
      <w:r>
        <w:rPr>
          <w:color w:val="464C55"/>
        </w:rPr>
        <w:t>потока;показатели</w:t>
      </w:r>
      <w:proofErr w:type="spellEnd"/>
      <w:r>
        <w:rPr>
          <w:color w:val="464C55"/>
        </w:rPr>
        <w:t xml:space="preserve">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w:t>
      </w:r>
      <w:r>
        <w:rPr>
          <w:color w:val="464C55"/>
        </w:rPr>
        <w:lastRenderedPageBreak/>
        <w:t>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1E222F" w:rsidRDefault="001E222F" w:rsidP="003461AD">
      <w:pPr>
        <w:pStyle w:val="s1"/>
        <w:shd w:val="clear" w:color="auto" w:fill="FFFFFF"/>
        <w:spacing w:before="0" w:beforeAutospacing="0" w:after="0" w:afterAutospacing="0"/>
        <w:ind w:firstLine="708"/>
        <w:jc w:val="both"/>
        <w:rPr>
          <w:color w:val="464C55"/>
        </w:rPr>
      </w:pPr>
      <w:r>
        <w:rPr>
          <w:color w:val="464C55"/>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color w:val="464C55"/>
        </w:rPr>
        <w:t>непристегнутых</w:t>
      </w:r>
      <w:proofErr w:type="spellEnd"/>
      <w:r>
        <w:rPr>
          <w:color w:val="464C55"/>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Pr>
          <w:color w:val="464C55"/>
        </w:rPr>
        <w:t>световозвращающие</w:t>
      </w:r>
      <w:proofErr w:type="spellEnd"/>
      <w:r>
        <w:rPr>
          <w:color w:val="464C55"/>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E222F" w:rsidRDefault="001E222F" w:rsidP="005A43E0">
      <w:pPr>
        <w:shd w:val="clear" w:color="auto" w:fill="FFFFFF"/>
        <w:rPr>
          <w:color w:val="22272F"/>
          <w:sz w:val="18"/>
          <w:szCs w:val="18"/>
        </w:rPr>
      </w:pPr>
    </w:p>
    <w:p w:rsidR="001E222F" w:rsidRDefault="001E222F" w:rsidP="005A43E0">
      <w:pPr>
        <w:pStyle w:val="s1"/>
        <w:shd w:val="clear" w:color="auto" w:fill="FFFFFF"/>
        <w:spacing w:before="0" w:beforeAutospacing="0" w:after="300" w:afterAutospacing="0"/>
        <w:rPr>
          <w:color w:val="464C55"/>
        </w:rPr>
      </w:pPr>
      <w:r>
        <w:rPr>
          <w:color w:val="464C55"/>
        </w:rPr>
        <w:t>3.1.4. Учебный предмет "Первая помощь при дорожно-транспортном происшествии".</w:t>
      </w: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Распределение учебных часов по разделам и темам</w:t>
      </w:r>
    </w:p>
    <w:p w:rsidR="001E222F" w:rsidRDefault="001E222F" w:rsidP="005A43E0">
      <w:pPr>
        <w:pStyle w:val="s1"/>
        <w:shd w:val="clear" w:color="auto" w:fill="FFFFFF"/>
        <w:spacing w:before="0" w:beforeAutospacing="0" w:after="0" w:afterAutospacing="0"/>
        <w:ind w:firstLine="680"/>
        <w:jc w:val="right"/>
        <w:rPr>
          <w:color w:val="464C55"/>
        </w:rPr>
      </w:pPr>
      <w:r>
        <w:rPr>
          <w:rStyle w:val="s10"/>
          <w:b/>
          <w:bCs/>
          <w:color w:val="22272F"/>
        </w:rPr>
        <w:t>Таблица 5</w:t>
      </w:r>
    </w:p>
    <w:p w:rsidR="001E222F" w:rsidRDefault="001E222F" w:rsidP="005A43E0">
      <w:pPr>
        <w:shd w:val="clear" w:color="auto" w:fill="FFFFFF"/>
        <w:rPr>
          <w:color w:val="22272F"/>
          <w:sz w:val="18"/>
          <w:szCs w:val="18"/>
        </w:rPr>
      </w:pPr>
    </w:p>
    <w:tbl>
      <w:tblPr>
        <w:tblW w:w="9931" w:type="dxa"/>
        <w:tblCellMar>
          <w:left w:w="0" w:type="dxa"/>
          <w:right w:w="0" w:type="dxa"/>
        </w:tblCellMar>
        <w:tblLook w:val="00A0" w:firstRow="1" w:lastRow="0" w:firstColumn="1" w:lastColumn="0" w:noHBand="0" w:noVBand="0"/>
      </w:tblPr>
      <w:tblGrid>
        <w:gridCol w:w="4596"/>
        <w:gridCol w:w="1235"/>
        <w:gridCol w:w="2079"/>
        <w:gridCol w:w="2021"/>
      </w:tblGrid>
      <w:tr w:rsidR="001E222F" w:rsidRPr="00BA344D" w:rsidTr="003461AD">
        <w:tc>
          <w:tcPr>
            <w:tcW w:w="4596" w:type="dxa"/>
            <w:vMerge w:val="restart"/>
            <w:tcBorders>
              <w:top w:val="single" w:sz="6" w:space="0" w:color="000000"/>
              <w:left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Наименование разделов и тем</w:t>
            </w:r>
          </w:p>
        </w:tc>
        <w:tc>
          <w:tcPr>
            <w:tcW w:w="5335" w:type="dxa"/>
            <w:gridSpan w:val="3"/>
            <w:tcBorders>
              <w:top w:val="single" w:sz="6" w:space="0" w:color="000000"/>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Количество часов</w:t>
            </w:r>
          </w:p>
        </w:tc>
      </w:tr>
      <w:tr w:rsidR="001E222F" w:rsidRPr="00BA344D" w:rsidTr="003461AD">
        <w:tc>
          <w:tcPr>
            <w:tcW w:w="0" w:type="auto"/>
            <w:vMerge/>
            <w:tcBorders>
              <w:top w:val="single" w:sz="6" w:space="0" w:color="000000"/>
              <w:left w:val="single" w:sz="6" w:space="0" w:color="000000"/>
              <w:right w:val="single" w:sz="6" w:space="0" w:color="000000"/>
            </w:tcBorders>
            <w:shd w:val="clear" w:color="auto" w:fill="FFFFFF"/>
            <w:vAlign w:val="center"/>
          </w:tcPr>
          <w:p w:rsidR="001E222F" w:rsidRPr="00BA344D" w:rsidRDefault="001E222F">
            <w:pPr>
              <w:rPr>
                <w:color w:val="464C55"/>
                <w:sz w:val="24"/>
                <w:szCs w:val="24"/>
              </w:rPr>
            </w:pPr>
          </w:p>
        </w:tc>
        <w:tc>
          <w:tcPr>
            <w:tcW w:w="1235" w:type="dxa"/>
            <w:vMerge w:val="restart"/>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Всего</w:t>
            </w:r>
          </w:p>
        </w:tc>
        <w:tc>
          <w:tcPr>
            <w:tcW w:w="4100" w:type="dxa"/>
            <w:gridSpan w:val="2"/>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В том числе</w:t>
            </w:r>
          </w:p>
        </w:tc>
      </w:tr>
      <w:tr w:rsidR="001E222F" w:rsidRPr="00BA344D" w:rsidTr="003461AD">
        <w:tc>
          <w:tcPr>
            <w:tcW w:w="0" w:type="auto"/>
            <w:vMerge/>
            <w:tcBorders>
              <w:top w:val="single" w:sz="6" w:space="0" w:color="000000"/>
              <w:left w:val="single" w:sz="6" w:space="0" w:color="000000"/>
              <w:right w:val="single" w:sz="6" w:space="0" w:color="000000"/>
            </w:tcBorders>
            <w:shd w:val="clear" w:color="auto" w:fill="FFFFFF"/>
            <w:vAlign w:val="center"/>
          </w:tcPr>
          <w:p w:rsidR="001E222F" w:rsidRPr="00BA344D" w:rsidRDefault="001E222F">
            <w:pPr>
              <w:rPr>
                <w:color w:val="464C55"/>
                <w:sz w:val="24"/>
                <w:szCs w:val="24"/>
              </w:rPr>
            </w:pPr>
          </w:p>
        </w:tc>
        <w:tc>
          <w:tcPr>
            <w:tcW w:w="0" w:type="auto"/>
            <w:vMerge/>
            <w:tcBorders>
              <w:right w:val="single" w:sz="6" w:space="0" w:color="000000"/>
            </w:tcBorders>
            <w:shd w:val="clear" w:color="auto" w:fill="FFFFFF"/>
            <w:vAlign w:val="center"/>
          </w:tcPr>
          <w:p w:rsidR="001E222F" w:rsidRPr="00BA344D" w:rsidRDefault="001E222F">
            <w:pPr>
              <w:rPr>
                <w:color w:val="464C55"/>
                <w:sz w:val="24"/>
                <w:szCs w:val="24"/>
              </w:rPr>
            </w:pPr>
          </w:p>
        </w:tc>
        <w:tc>
          <w:tcPr>
            <w:tcW w:w="2079"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Теоретические занятия</w:t>
            </w:r>
          </w:p>
        </w:tc>
        <w:tc>
          <w:tcPr>
            <w:tcW w:w="2021"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Практические занятия</w:t>
            </w:r>
          </w:p>
        </w:tc>
      </w:tr>
      <w:tr w:rsidR="001E222F" w:rsidRPr="00BA344D" w:rsidTr="003461AD">
        <w:tc>
          <w:tcPr>
            <w:tcW w:w="4596" w:type="dxa"/>
            <w:tcBorders>
              <w:left w:val="single" w:sz="6" w:space="0" w:color="000000"/>
              <w:bottom w:val="single" w:sz="6" w:space="0" w:color="000000"/>
              <w:right w:val="single" w:sz="6" w:space="0" w:color="000000"/>
            </w:tcBorders>
            <w:shd w:val="clear" w:color="auto" w:fill="FFFFFF"/>
            <w:vAlign w:val="center"/>
          </w:tcPr>
          <w:p w:rsidR="001E222F" w:rsidRDefault="001E222F">
            <w:pPr>
              <w:pStyle w:val="s16"/>
              <w:spacing w:before="0" w:beforeAutospacing="0" w:after="0" w:afterAutospacing="0"/>
            </w:pPr>
            <w:r>
              <w:t>Организационно-правовые аспекты оказания первой помощи</w:t>
            </w:r>
          </w:p>
        </w:tc>
        <w:tc>
          <w:tcPr>
            <w:tcW w:w="1235" w:type="dxa"/>
            <w:tcBorders>
              <w:bottom w:val="single" w:sz="6" w:space="0" w:color="000000"/>
              <w:right w:val="single" w:sz="6" w:space="0" w:color="000000"/>
            </w:tcBorders>
            <w:shd w:val="clear" w:color="auto" w:fill="FFFFFF"/>
            <w:vAlign w:val="center"/>
          </w:tcPr>
          <w:p w:rsidR="001E222F" w:rsidRDefault="001E222F">
            <w:pPr>
              <w:pStyle w:val="s1"/>
              <w:spacing w:before="0" w:beforeAutospacing="0" w:after="300" w:afterAutospacing="0"/>
              <w:jc w:val="center"/>
              <w:rPr>
                <w:color w:val="464C55"/>
              </w:rPr>
            </w:pPr>
            <w:r>
              <w:rPr>
                <w:color w:val="464C55"/>
              </w:rPr>
              <w:t>2</w:t>
            </w:r>
          </w:p>
        </w:tc>
        <w:tc>
          <w:tcPr>
            <w:tcW w:w="2079" w:type="dxa"/>
            <w:tcBorders>
              <w:bottom w:val="single" w:sz="6" w:space="0" w:color="000000"/>
              <w:right w:val="single" w:sz="6" w:space="0" w:color="000000"/>
            </w:tcBorders>
            <w:shd w:val="clear" w:color="auto" w:fill="FFFFFF"/>
            <w:vAlign w:val="center"/>
          </w:tcPr>
          <w:p w:rsidR="001E222F" w:rsidRDefault="001E222F">
            <w:pPr>
              <w:pStyle w:val="s1"/>
              <w:spacing w:before="0" w:beforeAutospacing="0" w:after="300" w:afterAutospacing="0"/>
              <w:jc w:val="center"/>
              <w:rPr>
                <w:color w:val="464C55"/>
              </w:rPr>
            </w:pPr>
            <w:r>
              <w:rPr>
                <w:color w:val="464C55"/>
              </w:rPr>
              <w:t>2</w:t>
            </w:r>
          </w:p>
        </w:tc>
        <w:tc>
          <w:tcPr>
            <w:tcW w:w="2021"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461AD">
        <w:tc>
          <w:tcPr>
            <w:tcW w:w="4596"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Оказание первой помощи при отсутствии сознания, остановке дыхания и кровообращения</w:t>
            </w:r>
          </w:p>
        </w:tc>
        <w:tc>
          <w:tcPr>
            <w:tcW w:w="12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4</w:t>
            </w:r>
          </w:p>
        </w:tc>
        <w:tc>
          <w:tcPr>
            <w:tcW w:w="2079"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2021"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r>
      <w:tr w:rsidR="001E222F" w:rsidRPr="00BA344D" w:rsidTr="003461AD">
        <w:tc>
          <w:tcPr>
            <w:tcW w:w="4596"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Оказание первой помощи при наружных кровотечениях и травмах</w:t>
            </w:r>
          </w:p>
        </w:tc>
        <w:tc>
          <w:tcPr>
            <w:tcW w:w="12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4</w:t>
            </w:r>
          </w:p>
        </w:tc>
        <w:tc>
          <w:tcPr>
            <w:tcW w:w="2079"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2021"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r>
      <w:tr w:rsidR="001E222F" w:rsidRPr="00BA344D" w:rsidTr="003461AD">
        <w:tc>
          <w:tcPr>
            <w:tcW w:w="4596"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Оказание первой помощи при прочих состояниях, транспортировка пострадавших в дорожно-транспортном происшествии</w:t>
            </w:r>
          </w:p>
        </w:tc>
        <w:tc>
          <w:tcPr>
            <w:tcW w:w="12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6</w:t>
            </w:r>
          </w:p>
        </w:tc>
        <w:tc>
          <w:tcPr>
            <w:tcW w:w="2079"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2021"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4</w:t>
            </w:r>
          </w:p>
        </w:tc>
      </w:tr>
      <w:tr w:rsidR="001E222F" w:rsidRPr="00BA344D" w:rsidTr="003461AD">
        <w:tc>
          <w:tcPr>
            <w:tcW w:w="4596"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Итого</w:t>
            </w:r>
          </w:p>
        </w:tc>
        <w:tc>
          <w:tcPr>
            <w:tcW w:w="123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16</w:t>
            </w:r>
          </w:p>
        </w:tc>
        <w:tc>
          <w:tcPr>
            <w:tcW w:w="2079"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8</w:t>
            </w:r>
          </w:p>
        </w:tc>
        <w:tc>
          <w:tcPr>
            <w:tcW w:w="2021"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8</w:t>
            </w:r>
          </w:p>
        </w:tc>
      </w:tr>
    </w:tbl>
    <w:p w:rsidR="001E222F" w:rsidRDefault="001E222F" w:rsidP="005A43E0">
      <w:pPr>
        <w:shd w:val="clear" w:color="auto" w:fill="FFFFFF"/>
        <w:rPr>
          <w:color w:val="22272F"/>
          <w:sz w:val="18"/>
          <w:szCs w:val="18"/>
        </w:rPr>
      </w:pPr>
      <w:r>
        <w:rPr>
          <w:color w:val="22272F"/>
          <w:sz w:val="18"/>
          <w:szCs w:val="18"/>
        </w:rPr>
        <w:br/>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w:t>
      </w:r>
      <w:proofErr w:type="spellStart"/>
      <w:r>
        <w:rPr>
          <w:color w:val="464C55"/>
        </w:rPr>
        <w:t>оказанию;основные</w:t>
      </w:r>
      <w:proofErr w:type="spellEnd"/>
      <w:r>
        <w:rPr>
          <w:color w:val="464C55"/>
        </w:rPr>
        <w:t xml:space="preserve">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w:t>
      </w:r>
      <w:r>
        <w:rPr>
          <w:color w:val="464C55"/>
        </w:rPr>
        <w:lastRenderedPageBreak/>
        <w:t>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w:t>
      </w:r>
      <w:proofErr w:type="spellStart"/>
      <w:r>
        <w:rPr>
          <w:color w:val="464C55"/>
        </w:rPr>
        <w:t>сердца;ошибки</w:t>
      </w:r>
      <w:proofErr w:type="spellEnd"/>
      <w:r>
        <w:rPr>
          <w:color w:val="464C55"/>
        </w:rPr>
        <w:t xml:space="preserve">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w:t>
      </w:r>
      <w:proofErr w:type="spellStart"/>
      <w:r>
        <w:rPr>
          <w:color w:val="464C55"/>
        </w:rPr>
        <w:t>пострадавшего;основные</w:t>
      </w:r>
      <w:proofErr w:type="spellEnd"/>
      <w:r>
        <w:rPr>
          <w:color w:val="464C55"/>
        </w:rPr>
        <w:t xml:space="preserve">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Pr>
          <w:color w:val="464C55"/>
        </w:rPr>
        <w:lastRenderedPageBreak/>
        <w:t>окклюзионной</w:t>
      </w:r>
      <w:proofErr w:type="spellEnd"/>
      <w:r>
        <w:rPr>
          <w:color w:val="464C55"/>
        </w:rPr>
        <w:t>(герметизирующей)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Pr>
          <w:color w:val="464C55"/>
        </w:rPr>
        <w:t>окклюзионной</w:t>
      </w:r>
      <w:proofErr w:type="spellEnd"/>
      <w:r>
        <w:rPr>
          <w:color w:val="464C55"/>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Pr>
          <w:color w:val="464C55"/>
        </w:rPr>
        <w:t>аутоиммобилизация</w:t>
      </w:r>
      <w:proofErr w:type="spellEnd"/>
      <w:r>
        <w:rPr>
          <w:color w:val="464C55"/>
        </w:rPr>
        <w:t>, с использованием медицинских изделий); отработка приемов фиксации шейного отдела позвоночника.</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w:t>
      </w:r>
      <w:proofErr w:type="spellStart"/>
      <w:r>
        <w:rPr>
          <w:color w:val="464C55"/>
        </w:rPr>
        <w:t>помощь;виды</w:t>
      </w:r>
      <w:proofErr w:type="spellEnd"/>
      <w:r>
        <w:rPr>
          <w:color w:val="464C55"/>
        </w:rPr>
        <w:t xml:space="preserve">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Pr>
          <w:color w:val="464C55"/>
        </w:rPr>
        <w:t>холодовая</w:t>
      </w:r>
      <w:proofErr w:type="spellEnd"/>
      <w:r>
        <w:rPr>
          <w:color w:val="464C55"/>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color w:val="464C55"/>
        </w:rPr>
        <w:t>термоизолирующей</w:t>
      </w:r>
      <w:proofErr w:type="spellEnd"/>
      <w:r>
        <w:rPr>
          <w:color w:val="464C55"/>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1E222F" w:rsidRDefault="001E222F" w:rsidP="003461AD">
      <w:pPr>
        <w:shd w:val="clear" w:color="auto" w:fill="FFFFFF"/>
        <w:spacing w:after="0"/>
        <w:jc w:val="both"/>
        <w:rPr>
          <w:color w:val="22272F"/>
          <w:sz w:val="18"/>
          <w:szCs w:val="18"/>
        </w:rPr>
      </w:pPr>
    </w:p>
    <w:p w:rsidR="001E222F" w:rsidRDefault="001E222F" w:rsidP="005A43E0">
      <w:pPr>
        <w:pStyle w:val="s1"/>
        <w:shd w:val="clear" w:color="auto" w:fill="FFFFFF"/>
        <w:spacing w:before="0" w:beforeAutospacing="0" w:after="300" w:afterAutospacing="0"/>
        <w:rPr>
          <w:color w:val="464C55"/>
        </w:rPr>
      </w:pPr>
      <w:r>
        <w:rPr>
          <w:color w:val="464C55"/>
        </w:rPr>
        <w:t>3.2. Специальный цикл Рабочей программы.</w:t>
      </w:r>
    </w:p>
    <w:p w:rsidR="001E222F" w:rsidRDefault="001E222F" w:rsidP="005A43E0">
      <w:pPr>
        <w:pStyle w:val="s1"/>
        <w:shd w:val="clear" w:color="auto" w:fill="FFFFFF"/>
        <w:spacing w:before="0" w:beforeAutospacing="0" w:after="300" w:afterAutospacing="0"/>
        <w:rPr>
          <w:color w:val="464C55"/>
        </w:rPr>
      </w:pPr>
      <w:r>
        <w:rPr>
          <w:color w:val="464C55"/>
        </w:rPr>
        <w:t>3.2.1. Учебный предмет "Устройство и техническое обслуживание транспортных средств категории "В" как объектов управления".</w:t>
      </w:r>
    </w:p>
    <w:p w:rsidR="001E222F" w:rsidRDefault="001E222F" w:rsidP="005A43E0">
      <w:pPr>
        <w:pStyle w:val="s3"/>
        <w:shd w:val="clear" w:color="auto" w:fill="FFFFFF"/>
        <w:spacing w:before="0" w:beforeAutospacing="0" w:after="300" w:afterAutospacing="0"/>
        <w:jc w:val="center"/>
        <w:rPr>
          <w:b/>
          <w:bCs/>
          <w:color w:val="22272F"/>
          <w:sz w:val="30"/>
          <w:szCs w:val="30"/>
        </w:rPr>
      </w:pP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lastRenderedPageBreak/>
        <w:t>Распределение учебных часов по разделам и темам</w:t>
      </w:r>
    </w:p>
    <w:p w:rsidR="001E222F" w:rsidRDefault="001E222F" w:rsidP="005A43E0">
      <w:pPr>
        <w:pStyle w:val="s1"/>
        <w:shd w:val="clear" w:color="auto" w:fill="FFFFFF"/>
        <w:spacing w:before="0" w:beforeAutospacing="0" w:after="0" w:afterAutospacing="0"/>
        <w:ind w:firstLine="680"/>
        <w:jc w:val="right"/>
        <w:rPr>
          <w:color w:val="464C55"/>
        </w:rPr>
      </w:pPr>
      <w:r>
        <w:rPr>
          <w:rStyle w:val="s10"/>
          <w:b/>
          <w:bCs/>
          <w:color w:val="22272F"/>
        </w:rPr>
        <w:t>Таблица 6</w:t>
      </w:r>
    </w:p>
    <w:p w:rsidR="001E222F" w:rsidRDefault="001E222F" w:rsidP="005A43E0">
      <w:pPr>
        <w:shd w:val="clear" w:color="auto" w:fill="FFFFFF"/>
        <w:rPr>
          <w:color w:val="22272F"/>
          <w:sz w:val="18"/>
          <w:szCs w:val="18"/>
        </w:rPr>
      </w:pPr>
    </w:p>
    <w:tbl>
      <w:tblPr>
        <w:tblW w:w="9931" w:type="dxa"/>
        <w:tblLayout w:type="fixed"/>
        <w:tblCellMar>
          <w:left w:w="0" w:type="dxa"/>
          <w:right w:w="0" w:type="dxa"/>
        </w:tblCellMar>
        <w:tblLook w:val="00A0" w:firstRow="1" w:lastRow="0" w:firstColumn="1" w:lastColumn="0" w:noHBand="0" w:noVBand="0"/>
      </w:tblPr>
      <w:tblGrid>
        <w:gridCol w:w="5432"/>
        <w:gridCol w:w="1098"/>
        <w:gridCol w:w="1805"/>
        <w:gridCol w:w="1596"/>
      </w:tblGrid>
      <w:tr w:rsidR="001E222F" w:rsidRPr="00BA344D" w:rsidTr="003239E5">
        <w:tc>
          <w:tcPr>
            <w:tcW w:w="5432"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Наименование разделов и тем</w:t>
            </w:r>
          </w:p>
        </w:tc>
        <w:tc>
          <w:tcPr>
            <w:tcW w:w="4499" w:type="dxa"/>
            <w:gridSpan w:val="3"/>
            <w:tcBorders>
              <w:top w:val="single" w:sz="6" w:space="0" w:color="000000"/>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Количество часов</w:t>
            </w:r>
          </w:p>
        </w:tc>
      </w:tr>
      <w:tr w:rsidR="001E222F" w:rsidRPr="00BA344D" w:rsidTr="003239E5">
        <w:tc>
          <w:tcPr>
            <w:tcW w:w="543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E222F" w:rsidRPr="00BA344D" w:rsidRDefault="001E222F" w:rsidP="003239E5">
            <w:pPr>
              <w:spacing w:after="0"/>
              <w:rPr>
                <w:color w:val="464C55"/>
                <w:sz w:val="24"/>
                <w:szCs w:val="24"/>
              </w:rPr>
            </w:pPr>
          </w:p>
        </w:tc>
        <w:tc>
          <w:tcPr>
            <w:tcW w:w="1098" w:type="dxa"/>
            <w:vMerge w:val="restart"/>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Всего</w:t>
            </w:r>
          </w:p>
        </w:tc>
        <w:tc>
          <w:tcPr>
            <w:tcW w:w="3401" w:type="dxa"/>
            <w:gridSpan w:val="2"/>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В том числе</w:t>
            </w:r>
          </w:p>
        </w:tc>
      </w:tr>
      <w:tr w:rsidR="001E222F" w:rsidRPr="00BA344D" w:rsidTr="003239E5">
        <w:tc>
          <w:tcPr>
            <w:tcW w:w="543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E222F" w:rsidRPr="00BA344D" w:rsidRDefault="001E222F" w:rsidP="003239E5">
            <w:pPr>
              <w:spacing w:after="0"/>
              <w:rPr>
                <w:color w:val="464C55"/>
                <w:sz w:val="24"/>
                <w:szCs w:val="24"/>
              </w:rPr>
            </w:pPr>
          </w:p>
        </w:tc>
        <w:tc>
          <w:tcPr>
            <w:tcW w:w="1098" w:type="dxa"/>
            <w:vMerge/>
            <w:tcBorders>
              <w:bottom w:val="single" w:sz="6" w:space="0" w:color="000000"/>
              <w:right w:val="single" w:sz="6" w:space="0" w:color="000000"/>
            </w:tcBorders>
            <w:shd w:val="clear" w:color="auto" w:fill="FFFFFF"/>
            <w:vAlign w:val="center"/>
          </w:tcPr>
          <w:p w:rsidR="001E222F" w:rsidRPr="00BA344D" w:rsidRDefault="001E222F" w:rsidP="003239E5">
            <w:pPr>
              <w:spacing w:after="0"/>
              <w:rPr>
                <w:color w:val="464C55"/>
                <w:sz w:val="24"/>
                <w:szCs w:val="24"/>
              </w:rPr>
            </w:pPr>
          </w:p>
        </w:tc>
        <w:tc>
          <w:tcPr>
            <w:tcW w:w="1805"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Теоретические занятия</w:t>
            </w:r>
          </w:p>
        </w:tc>
        <w:tc>
          <w:tcPr>
            <w:tcW w:w="1596"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Практические занятия</w:t>
            </w:r>
          </w:p>
        </w:tc>
      </w:tr>
      <w:tr w:rsidR="001E222F" w:rsidRPr="00BA344D" w:rsidTr="003239E5">
        <w:tc>
          <w:tcPr>
            <w:tcW w:w="9931" w:type="dxa"/>
            <w:gridSpan w:val="4"/>
            <w:tcBorders>
              <w:left w:val="single" w:sz="6" w:space="0" w:color="000000"/>
              <w:bottom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Устройство транспортных средств</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транспортных средств категории "В"</w:t>
            </w:r>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Кузов автомобиля, рабочее место водителя, системы пассивной безопасности</w:t>
            </w:r>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работа двигателя</w:t>
            </w:r>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трансмиссии</w:t>
            </w:r>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Назначение и состав ходовой части</w:t>
            </w:r>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принцип работы тормозных систем</w:t>
            </w:r>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принцип работы системы рулевого управления</w:t>
            </w:r>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Электронные системы помощи водителю</w:t>
            </w:r>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Источники и потребители электрической энергии</w:t>
            </w:r>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прицепов и тягово-сцепных устройств</w:t>
            </w:r>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Итого по </w:t>
            </w:r>
            <w:hyperlink r:id="rId32" w:anchor="block_2601" w:history="1">
              <w:r>
                <w:rPr>
                  <w:rStyle w:val="a5"/>
                  <w:color w:val="3272C0"/>
                </w:rPr>
                <w:t>разделу</w:t>
              </w:r>
            </w:hyperlink>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16</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16</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239E5">
        <w:tc>
          <w:tcPr>
            <w:tcW w:w="9931" w:type="dxa"/>
            <w:gridSpan w:val="4"/>
            <w:tcBorders>
              <w:left w:val="single" w:sz="6" w:space="0" w:color="000000"/>
              <w:bottom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Техническое обслуживание</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Система технического обслуживания</w:t>
            </w:r>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Меры безопасности и защиты окружающей природной среды при эксплуатации транспортного средства</w:t>
            </w:r>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Устранение неисправностей</w:t>
            </w:r>
            <w:hyperlink r:id="rId33" w:anchor="block_2600111" w:history="1">
              <w:r>
                <w:rPr>
                  <w:rStyle w:val="a5"/>
                  <w:color w:val="3272C0"/>
                </w:rPr>
                <w:t>*</w:t>
              </w:r>
            </w:hyperlink>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Итого по </w:t>
            </w:r>
            <w:hyperlink r:id="rId34" w:anchor="block_2602" w:history="1">
              <w:r>
                <w:rPr>
                  <w:rStyle w:val="a5"/>
                  <w:color w:val="3272C0"/>
                </w:rPr>
                <w:t>разделу</w:t>
              </w:r>
            </w:hyperlink>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4</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r>
      <w:tr w:rsidR="001E222F" w:rsidRPr="00BA344D" w:rsidTr="003239E5">
        <w:tc>
          <w:tcPr>
            <w:tcW w:w="5432"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Итого</w:t>
            </w:r>
          </w:p>
        </w:tc>
        <w:tc>
          <w:tcPr>
            <w:tcW w:w="1098"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20</w:t>
            </w:r>
          </w:p>
        </w:tc>
        <w:tc>
          <w:tcPr>
            <w:tcW w:w="180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18</w:t>
            </w:r>
          </w:p>
        </w:tc>
        <w:tc>
          <w:tcPr>
            <w:tcW w:w="1596"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r>
    </w:tbl>
    <w:p w:rsidR="001E222F" w:rsidRDefault="001E222F" w:rsidP="003239E5">
      <w:pPr>
        <w:shd w:val="clear" w:color="auto" w:fill="FFFFFF"/>
        <w:rPr>
          <w:color w:val="464C55"/>
        </w:rPr>
      </w:pPr>
      <w:r>
        <w:rPr>
          <w:color w:val="22272F"/>
          <w:sz w:val="18"/>
          <w:szCs w:val="18"/>
        </w:rPr>
        <w:br/>
      </w:r>
      <w:r>
        <w:rPr>
          <w:color w:val="464C55"/>
        </w:rPr>
        <w:t>* Практическое занятие проводится на учебном транспортном средстве.</w:t>
      </w:r>
    </w:p>
    <w:p w:rsidR="001E222F" w:rsidRDefault="001E222F" w:rsidP="005A43E0">
      <w:pPr>
        <w:shd w:val="clear" w:color="auto" w:fill="FFFFFF"/>
        <w:rPr>
          <w:color w:val="22272F"/>
          <w:sz w:val="18"/>
          <w:szCs w:val="18"/>
        </w:rPr>
      </w:pPr>
    </w:p>
    <w:p w:rsidR="001E222F" w:rsidRDefault="001E222F" w:rsidP="005A43E0">
      <w:pPr>
        <w:pStyle w:val="s22"/>
        <w:shd w:val="clear" w:color="auto" w:fill="F0E9D3"/>
        <w:spacing w:before="0" w:beforeAutospacing="0" w:after="0" w:afterAutospacing="0" w:line="264" w:lineRule="atLeast"/>
        <w:rPr>
          <w:color w:val="464C55"/>
        </w:rPr>
      </w:pPr>
      <w:r>
        <w:rPr>
          <w:color w:val="464C55"/>
        </w:rPr>
        <w:lastRenderedPageBreak/>
        <w:t>Подпункт 3.2.1.1 изменен с 25 ноября 2017 г. - </w:t>
      </w:r>
      <w:hyperlink r:id="rId35" w:anchor="block_202" w:history="1">
        <w:r>
          <w:rPr>
            <w:rStyle w:val="a5"/>
            <w:color w:val="3272C0"/>
          </w:rPr>
          <w:t>Приказ</w:t>
        </w:r>
      </w:hyperlink>
      <w:r>
        <w:rPr>
          <w:color w:val="464C55"/>
        </w:rPr>
        <w:t> </w:t>
      </w:r>
      <w:proofErr w:type="spellStart"/>
      <w:r>
        <w:rPr>
          <w:color w:val="464C55"/>
        </w:rPr>
        <w:t>Минобрнауки</w:t>
      </w:r>
      <w:proofErr w:type="spellEnd"/>
      <w:r>
        <w:rPr>
          <w:color w:val="464C55"/>
        </w:rPr>
        <w:t xml:space="preserve"> России от 19 октября 2017 г. N 1016</w:t>
      </w:r>
    </w:p>
    <w:p w:rsidR="001E222F" w:rsidRPr="003239E5" w:rsidRDefault="001E222F" w:rsidP="005A43E0">
      <w:pPr>
        <w:pStyle w:val="s1"/>
        <w:shd w:val="clear" w:color="auto" w:fill="FFFFFF"/>
        <w:spacing w:before="0" w:beforeAutospacing="0" w:after="300" w:afterAutospacing="0"/>
        <w:rPr>
          <w:color w:val="464C55"/>
          <w:sz w:val="4"/>
          <w:szCs w:val="4"/>
        </w:rPr>
      </w:pPr>
    </w:p>
    <w:p w:rsidR="001E222F" w:rsidRDefault="001E222F" w:rsidP="005A43E0">
      <w:pPr>
        <w:pStyle w:val="s1"/>
        <w:shd w:val="clear" w:color="auto" w:fill="FFFFFF"/>
        <w:spacing w:before="0" w:beforeAutospacing="0" w:after="300" w:afterAutospacing="0"/>
        <w:rPr>
          <w:color w:val="464C55"/>
        </w:rPr>
      </w:pPr>
      <w:r>
        <w:rPr>
          <w:color w:val="464C55"/>
        </w:rPr>
        <w:t>3.2.1.1. Устройство транспортных средств.</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Pr>
          <w:color w:val="464C55"/>
        </w:rPr>
        <w:t>шумоизоляция</w:t>
      </w:r>
      <w:proofErr w:type="spellEnd"/>
      <w:r>
        <w:rPr>
          <w:color w:val="464C55"/>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Pr>
          <w:color w:val="464C55"/>
        </w:rPr>
        <w:t>омыватели</w:t>
      </w:r>
      <w:proofErr w:type="spellEnd"/>
      <w:r>
        <w:rPr>
          <w:color w:val="464C55"/>
        </w:rPr>
        <w:t xml:space="preserve"> фар головного света; системы регулировки и обогрева зеркал заднего </w:t>
      </w:r>
      <w:proofErr w:type="spellStart"/>
      <w:r>
        <w:rPr>
          <w:color w:val="464C55"/>
        </w:rPr>
        <w:t>вида;низкозамерзающие</w:t>
      </w:r>
      <w:proofErr w:type="spellEnd"/>
      <w:r>
        <w:rPr>
          <w:color w:val="464C55"/>
        </w:rPr>
        <w:t xml:space="preserve">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w:t>
      </w:r>
      <w:proofErr w:type="spellStart"/>
      <w:r>
        <w:rPr>
          <w:color w:val="464C55"/>
        </w:rPr>
        <w:t>кривошипношатунного</w:t>
      </w:r>
      <w:proofErr w:type="spellEnd"/>
      <w:r>
        <w:rPr>
          <w:color w:val="464C55"/>
        </w:rPr>
        <w:t xml:space="preserve">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w:t>
      </w:r>
      <w:proofErr w:type="spellStart"/>
      <w:r>
        <w:rPr>
          <w:color w:val="464C55"/>
        </w:rPr>
        <w:t>передач;понятие</w:t>
      </w:r>
      <w:proofErr w:type="spellEnd"/>
      <w:r>
        <w:rPr>
          <w:color w:val="464C55"/>
        </w:rPr>
        <w:t xml:space="preserve">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w:t>
      </w:r>
      <w:r>
        <w:rPr>
          <w:color w:val="464C55"/>
        </w:rPr>
        <w:lastRenderedPageBreak/>
        <w:t>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(далее-АБС), </w:t>
      </w:r>
      <w:proofErr w:type="spellStart"/>
      <w:r>
        <w:rPr>
          <w:color w:val="464C55"/>
        </w:rPr>
        <w:t>антипробуксовочная</w:t>
      </w:r>
      <w:proofErr w:type="spellEnd"/>
      <w:r>
        <w:rPr>
          <w:color w:val="464C55"/>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Pr>
          <w:color w:val="464C55"/>
        </w:rPr>
        <w:t>трогания</w:t>
      </w:r>
      <w:proofErr w:type="spellEnd"/>
      <w:r>
        <w:rPr>
          <w:color w:val="464C55"/>
        </w:rPr>
        <w:t xml:space="preserve"> на подъеме, динамический ассистент </w:t>
      </w:r>
      <w:proofErr w:type="spellStart"/>
      <w:r>
        <w:rPr>
          <w:color w:val="464C55"/>
        </w:rPr>
        <w:t>трогания</w:t>
      </w:r>
      <w:proofErr w:type="spellEnd"/>
      <w:r>
        <w:rPr>
          <w:color w:val="464C55"/>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w:t>
      </w:r>
      <w:r>
        <w:rPr>
          <w:color w:val="464C55"/>
        </w:rPr>
        <w:lastRenderedPageBreak/>
        <w:t>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1E222F" w:rsidRDefault="001E222F" w:rsidP="005A43E0">
      <w:pPr>
        <w:pStyle w:val="s1"/>
        <w:shd w:val="clear" w:color="auto" w:fill="FFFFFF"/>
        <w:spacing w:before="0" w:beforeAutospacing="0" w:after="300" w:afterAutospacing="0"/>
        <w:rPr>
          <w:color w:val="464C55"/>
        </w:rPr>
      </w:pPr>
    </w:p>
    <w:p w:rsidR="001E222F" w:rsidRDefault="001E222F" w:rsidP="005A43E0">
      <w:pPr>
        <w:pStyle w:val="s1"/>
        <w:shd w:val="clear" w:color="auto" w:fill="FFFFFF"/>
        <w:spacing w:before="0" w:beforeAutospacing="0" w:after="300" w:afterAutospacing="0"/>
        <w:rPr>
          <w:color w:val="464C55"/>
        </w:rPr>
      </w:pPr>
      <w:r>
        <w:rPr>
          <w:color w:val="464C55"/>
        </w:rPr>
        <w:t>3.2.1.2. Техническое обслуживание.</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1E222F" w:rsidRDefault="001E222F" w:rsidP="005A43E0">
      <w:pPr>
        <w:shd w:val="clear" w:color="auto" w:fill="FFFFFF"/>
        <w:rPr>
          <w:color w:val="22272F"/>
          <w:sz w:val="18"/>
          <w:szCs w:val="18"/>
        </w:rPr>
      </w:pPr>
    </w:p>
    <w:p w:rsidR="001E222F" w:rsidRDefault="001E222F" w:rsidP="005A43E0">
      <w:pPr>
        <w:pStyle w:val="s1"/>
        <w:shd w:val="clear" w:color="auto" w:fill="FFFFFF"/>
        <w:spacing w:before="0" w:beforeAutospacing="0" w:after="300" w:afterAutospacing="0"/>
        <w:rPr>
          <w:color w:val="464C55"/>
        </w:rPr>
      </w:pPr>
      <w:r>
        <w:rPr>
          <w:color w:val="464C55"/>
        </w:rPr>
        <w:t>3.2.2. Учебный предмет "Основы управления транспортными средствами категории "В".</w:t>
      </w: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Распределение учебных часов по разделам и темам</w:t>
      </w:r>
    </w:p>
    <w:p w:rsidR="001E222F" w:rsidRDefault="001E222F" w:rsidP="005A43E0">
      <w:pPr>
        <w:pStyle w:val="s1"/>
        <w:shd w:val="clear" w:color="auto" w:fill="FFFFFF"/>
        <w:spacing w:before="0" w:beforeAutospacing="0" w:after="0" w:afterAutospacing="0"/>
        <w:ind w:firstLine="680"/>
        <w:jc w:val="right"/>
        <w:rPr>
          <w:color w:val="464C55"/>
        </w:rPr>
      </w:pPr>
      <w:r>
        <w:rPr>
          <w:rStyle w:val="s10"/>
          <w:b/>
          <w:bCs/>
          <w:color w:val="22272F"/>
        </w:rPr>
        <w:t>Таблица 7</w:t>
      </w:r>
    </w:p>
    <w:tbl>
      <w:tblPr>
        <w:tblW w:w="10185" w:type="dxa"/>
        <w:tblCellMar>
          <w:left w:w="0" w:type="dxa"/>
          <w:right w:w="0" w:type="dxa"/>
        </w:tblCellMar>
        <w:tblLook w:val="00A0" w:firstRow="1" w:lastRow="0" w:firstColumn="1" w:lastColumn="0" w:noHBand="0" w:noVBand="0"/>
      </w:tblPr>
      <w:tblGrid>
        <w:gridCol w:w="5153"/>
        <w:gridCol w:w="814"/>
        <w:gridCol w:w="1657"/>
        <w:gridCol w:w="2561"/>
      </w:tblGrid>
      <w:tr w:rsidR="001E222F" w:rsidRPr="00BA344D" w:rsidTr="003239E5">
        <w:tc>
          <w:tcPr>
            <w:tcW w:w="5153"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Наименование разделов и тем</w:t>
            </w:r>
          </w:p>
        </w:tc>
        <w:tc>
          <w:tcPr>
            <w:tcW w:w="5032" w:type="dxa"/>
            <w:gridSpan w:val="3"/>
            <w:tcBorders>
              <w:top w:val="single" w:sz="6" w:space="0" w:color="000000"/>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Количество часов</w:t>
            </w:r>
          </w:p>
        </w:tc>
      </w:tr>
      <w:tr w:rsidR="001E222F" w:rsidRPr="00BA344D" w:rsidTr="003239E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E222F" w:rsidRPr="00BA344D" w:rsidRDefault="001E222F" w:rsidP="003239E5">
            <w:pPr>
              <w:spacing w:after="0"/>
              <w:rPr>
                <w:color w:val="464C55"/>
                <w:sz w:val="24"/>
                <w:szCs w:val="24"/>
              </w:rPr>
            </w:pPr>
          </w:p>
        </w:tc>
        <w:tc>
          <w:tcPr>
            <w:tcW w:w="814" w:type="dxa"/>
            <w:vMerge w:val="restart"/>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Всего</w:t>
            </w:r>
          </w:p>
        </w:tc>
        <w:tc>
          <w:tcPr>
            <w:tcW w:w="4218" w:type="dxa"/>
            <w:gridSpan w:val="2"/>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В том числе</w:t>
            </w:r>
          </w:p>
        </w:tc>
      </w:tr>
      <w:tr w:rsidR="001E222F" w:rsidRPr="00BA344D" w:rsidTr="003239E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E222F" w:rsidRPr="00BA344D" w:rsidRDefault="001E222F" w:rsidP="003239E5">
            <w:pPr>
              <w:spacing w:after="0"/>
              <w:rPr>
                <w:color w:val="464C55"/>
                <w:sz w:val="24"/>
                <w:szCs w:val="24"/>
              </w:rPr>
            </w:pPr>
          </w:p>
        </w:tc>
        <w:tc>
          <w:tcPr>
            <w:tcW w:w="0" w:type="auto"/>
            <w:vMerge/>
            <w:tcBorders>
              <w:bottom w:val="single" w:sz="6" w:space="0" w:color="000000"/>
              <w:right w:val="single" w:sz="6" w:space="0" w:color="000000"/>
            </w:tcBorders>
            <w:shd w:val="clear" w:color="auto" w:fill="FFFFFF"/>
            <w:vAlign w:val="center"/>
          </w:tcPr>
          <w:p w:rsidR="001E222F" w:rsidRPr="00BA344D" w:rsidRDefault="001E222F" w:rsidP="003239E5">
            <w:pPr>
              <w:spacing w:after="0"/>
              <w:rPr>
                <w:color w:val="464C55"/>
                <w:sz w:val="24"/>
                <w:szCs w:val="24"/>
              </w:rPr>
            </w:pPr>
          </w:p>
        </w:tc>
        <w:tc>
          <w:tcPr>
            <w:tcW w:w="1657"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Теоретические занятия</w:t>
            </w:r>
          </w:p>
        </w:tc>
        <w:tc>
          <w:tcPr>
            <w:tcW w:w="2561"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Практические занятия</w:t>
            </w:r>
          </w:p>
        </w:tc>
      </w:tr>
      <w:tr w:rsidR="001E222F" w:rsidRPr="00BA344D" w:rsidTr="003239E5">
        <w:tc>
          <w:tcPr>
            <w:tcW w:w="5153" w:type="dxa"/>
            <w:tcBorders>
              <w:left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Приемы управления транспортным средством</w:t>
            </w:r>
          </w:p>
        </w:tc>
        <w:tc>
          <w:tcPr>
            <w:tcW w:w="814" w:type="dxa"/>
            <w:tcBorders>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2</w:t>
            </w:r>
          </w:p>
        </w:tc>
        <w:tc>
          <w:tcPr>
            <w:tcW w:w="1657" w:type="dxa"/>
            <w:tcBorders>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2</w:t>
            </w:r>
          </w:p>
        </w:tc>
        <w:tc>
          <w:tcPr>
            <w:tcW w:w="2561" w:type="dxa"/>
            <w:tcBorders>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w:t>
            </w:r>
          </w:p>
        </w:tc>
      </w:tr>
      <w:tr w:rsidR="001E222F" w:rsidRPr="00BA344D" w:rsidTr="003239E5">
        <w:tc>
          <w:tcPr>
            <w:tcW w:w="5153" w:type="dxa"/>
            <w:tcBorders>
              <w:left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Управление транспортным средством в штатных ситуациях</w:t>
            </w:r>
          </w:p>
        </w:tc>
        <w:tc>
          <w:tcPr>
            <w:tcW w:w="814" w:type="dxa"/>
            <w:tcBorders>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6</w:t>
            </w:r>
          </w:p>
        </w:tc>
        <w:tc>
          <w:tcPr>
            <w:tcW w:w="1657" w:type="dxa"/>
            <w:tcBorders>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4</w:t>
            </w:r>
          </w:p>
        </w:tc>
        <w:tc>
          <w:tcPr>
            <w:tcW w:w="2561" w:type="dxa"/>
            <w:tcBorders>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2</w:t>
            </w:r>
          </w:p>
        </w:tc>
      </w:tr>
      <w:tr w:rsidR="001E222F" w:rsidRPr="00BA344D" w:rsidTr="003239E5">
        <w:tc>
          <w:tcPr>
            <w:tcW w:w="5153" w:type="dxa"/>
            <w:tcBorders>
              <w:left w:val="single" w:sz="6" w:space="0" w:color="000000"/>
              <w:bottom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Управление транспортным средством в нештатных ситуациях</w:t>
            </w:r>
          </w:p>
        </w:tc>
        <w:tc>
          <w:tcPr>
            <w:tcW w:w="814"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4</w:t>
            </w:r>
          </w:p>
        </w:tc>
        <w:tc>
          <w:tcPr>
            <w:tcW w:w="1657"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2</w:t>
            </w:r>
          </w:p>
        </w:tc>
        <w:tc>
          <w:tcPr>
            <w:tcW w:w="2561"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2</w:t>
            </w:r>
          </w:p>
        </w:tc>
      </w:tr>
      <w:tr w:rsidR="001E222F" w:rsidRPr="00BA344D" w:rsidTr="003239E5">
        <w:tc>
          <w:tcPr>
            <w:tcW w:w="5153" w:type="dxa"/>
            <w:tcBorders>
              <w:left w:val="single" w:sz="6" w:space="0" w:color="000000"/>
              <w:bottom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Итого</w:t>
            </w:r>
          </w:p>
        </w:tc>
        <w:tc>
          <w:tcPr>
            <w:tcW w:w="814"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12</w:t>
            </w:r>
          </w:p>
        </w:tc>
        <w:tc>
          <w:tcPr>
            <w:tcW w:w="1657"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8</w:t>
            </w:r>
          </w:p>
        </w:tc>
        <w:tc>
          <w:tcPr>
            <w:tcW w:w="2561"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4</w:t>
            </w:r>
          </w:p>
        </w:tc>
      </w:tr>
    </w:tbl>
    <w:p w:rsidR="001E222F" w:rsidRDefault="001E222F" w:rsidP="005A43E0">
      <w:pPr>
        <w:shd w:val="clear" w:color="auto" w:fill="FFFFFF"/>
        <w:rPr>
          <w:color w:val="22272F"/>
          <w:sz w:val="18"/>
          <w:szCs w:val="18"/>
        </w:rPr>
      </w:pPr>
      <w:r>
        <w:rPr>
          <w:color w:val="22272F"/>
          <w:sz w:val="18"/>
          <w:szCs w:val="18"/>
        </w:rPr>
        <w:br/>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lastRenderedPageBreak/>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color w:val="464C55"/>
        </w:rPr>
        <w:t>трогании</w:t>
      </w:r>
      <w:proofErr w:type="spellEnd"/>
      <w:r>
        <w:rPr>
          <w:color w:val="464C55"/>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w:t>
      </w:r>
      <w:proofErr w:type="spellStart"/>
      <w:r>
        <w:rPr>
          <w:color w:val="464C55"/>
        </w:rPr>
        <w:t>потоке;расположение</w:t>
      </w:r>
      <w:proofErr w:type="spellEnd"/>
      <w:r>
        <w:rPr>
          <w:color w:val="464C55"/>
        </w:rPr>
        <w:t xml:space="preserve">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w:t>
      </w:r>
      <w:proofErr w:type="spellStart"/>
      <w:r>
        <w:rPr>
          <w:color w:val="464C55"/>
        </w:rPr>
        <w:t>опережения;встречный</w:t>
      </w:r>
      <w:proofErr w:type="spellEnd"/>
      <w:r>
        <w:rPr>
          <w:color w:val="464C55"/>
        </w:rPr>
        <w:t xml:space="preserve">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w:t>
      </w:r>
      <w:r>
        <w:rPr>
          <w:color w:val="464C55"/>
        </w:rPr>
        <w:lastRenderedPageBreak/>
        <w:t xml:space="preserve">предотвращения наезда; занос и снос транспортного средства, причины их </w:t>
      </w:r>
      <w:proofErr w:type="spellStart"/>
      <w:r>
        <w:rPr>
          <w:color w:val="464C55"/>
        </w:rPr>
        <w:t>возникновения;действия</w:t>
      </w:r>
      <w:proofErr w:type="spellEnd"/>
      <w:r>
        <w:rPr>
          <w:color w:val="464C55"/>
        </w:rPr>
        <w:t xml:space="preserve"> водителя по предотвращению и прекращению заноса и сноса </w:t>
      </w:r>
      <w:proofErr w:type="spellStart"/>
      <w:r>
        <w:rPr>
          <w:color w:val="464C55"/>
        </w:rPr>
        <w:t>переднеприводного</w:t>
      </w:r>
      <w:proofErr w:type="spellEnd"/>
      <w:r>
        <w:rPr>
          <w:color w:val="464C55"/>
        </w:rPr>
        <w:t xml:space="preserve">, </w:t>
      </w:r>
      <w:proofErr w:type="spellStart"/>
      <w:r>
        <w:rPr>
          <w:color w:val="464C55"/>
        </w:rPr>
        <w:t>заднеприводного</w:t>
      </w:r>
      <w:proofErr w:type="spellEnd"/>
      <w:r>
        <w:rPr>
          <w:color w:val="464C55"/>
        </w:rPr>
        <w:t xml:space="preserve"> и </w:t>
      </w:r>
      <w:proofErr w:type="spellStart"/>
      <w:r>
        <w:rPr>
          <w:color w:val="464C55"/>
        </w:rPr>
        <w:t>полноприводного</w:t>
      </w:r>
      <w:proofErr w:type="spellEnd"/>
      <w:r>
        <w:rPr>
          <w:color w:val="464C55"/>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1E222F" w:rsidRDefault="001E222F" w:rsidP="005A43E0">
      <w:pPr>
        <w:shd w:val="clear" w:color="auto" w:fill="FFFFFF"/>
        <w:rPr>
          <w:color w:val="22272F"/>
          <w:sz w:val="18"/>
          <w:szCs w:val="18"/>
        </w:rPr>
      </w:pPr>
    </w:p>
    <w:p w:rsidR="001E222F" w:rsidRDefault="001E222F" w:rsidP="005A43E0">
      <w:pPr>
        <w:pStyle w:val="s1"/>
        <w:shd w:val="clear" w:color="auto" w:fill="FFFFFF"/>
        <w:spacing w:before="0" w:beforeAutospacing="0" w:after="300" w:afterAutospacing="0"/>
        <w:rPr>
          <w:color w:val="464C55"/>
        </w:rPr>
      </w:pPr>
      <w:r>
        <w:rPr>
          <w:color w:val="464C55"/>
        </w:rPr>
        <w:t>3.2.3 Учебный предмет "Вождение транспортных средств категории "В" (для транспортных средств с механической трансмиссией).</w:t>
      </w: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Распределение учебных часов по разделам и темам</w:t>
      </w:r>
    </w:p>
    <w:p w:rsidR="001E222F" w:rsidRDefault="001E222F" w:rsidP="005A43E0">
      <w:pPr>
        <w:pStyle w:val="s1"/>
        <w:shd w:val="clear" w:color="auto" w:fill="FFFFFF"/>
        <w:spacing w:before="0" w:beforeAutospacing="0" w:after="0" w:afterAutospacing="0"/>
        <w:ind w:firstLine="680"/>
        <w:jc w:val="right"/>
        <w:rPr>
          <w:color w:val="464C55"/>
        </w:rPr>
      </w:pPr>
      <w:r>
        <w:rPr>
          <w:rStyle w:val="s10"/>
          <w:b/>
          <w:bCs/>
          <w:color w:val="22272F"/>
        </w:rPr>
        <w:t>Таблица 8</w:t>
      </w:r>
    </w:p>
    <w:p w:rsidR="001E222F" w:rsidRDefault="001E222F" w:rsidP="005A43E0">
      <w:pPr>
        <w:shd w:val="clear" w:color="auto" w:fill="FFFFFF"/>
        <w:rPr>
          <w:color w:val="22272F"/>
          <w:sz w:val="18"/>
          <w:szCs w:val="18"/>
        </w:rPr>
      </w:pPr>
    </w:p>
    <w:tbl>
      <w:tblPr>
        <w:tblW w:w="10185" w:type="dxa"/>
        <w:tblCellMar>
          <w:left w:w="0" w:type="dxa"/>
          <w:right w:w="0" w:type="dxa"/>
        </w:tblCellMar>
        <w:tblLook w:val="00A0" w:firstRow="1" w:lastRow="0" w:firstColumn="1" w:lastColumn="0" w:noHBand="0" w:noVBand="0"/>
      </w:tblPr>
      <w:tblGrid>
        <w:gridCol w:w="7808"/>
        <w:gridCol w:w="2377"/>
      </w:tblGrid>
      <w:tr w:rsidR="001E222F" w:rsidRPr="00BA344D" w:rsidTr="005A43E0">
        <w:tc>
          <w:tcPr>
            <w:tcW w:w="7785" w:type="dxa"/>
            <w:tcBorders>
              <w:top w:val="single" w:sz="6" w:space="0" w:color="000000"/>
              <w:left w:val="single" w:sz="6" w:space="0" w:color="000000"/>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Наименование разделов и тем</w:t>
            </w:r>
          </w:p>
        </w:tc>
        <w:tc>
          <w:tcPr>
            <w:tcW w:w="2355" w:type="dxa"/>
            <w:tcBorders>
              <w:top w:val="single" w:sz="6" w:space="0" w:color="000000"/>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Количество часов практического обучения</w:t>
            </w:r>
          </w:p>
        </w:tc>
      </w:tr>
      <w:tr w:rsidR="001E222F" w:rsidRPr="00BA344D" w:rsidTr="005A43E0">
        <w:tc>
          <w:tcPr>
            <w:tcW w:w="10155" w:type="dxa"/>
            <w:gridSpan w:val="2"/>
            <w:tcBorders>
              <w:left w:val="single" w:sz="6" w:space="0" w:color="000000"/>
              <w:bottom w:val="single" w:sz="6" w:space="0" w:color="000000"/>
              <w:right w:val="single" w:sz="6" w:space="0" w:color="000000"/>
            </w:tcBorders>
            <w:shd w:val="clear" w:color="auto" w:fill="FFFFFF"/>
          </w:tcPr>
          <w:p w:rsidR="001E222F" w:rsidRDefault="001E222F" w:rsidP="003239E5">
            <w:pPr>
              <w:pStyle w:val="s3"/>
              <w:spacing w:before="0" w:beforeAutospacing="0" w:after="0" w:afterAutospacing="0"/>
              <w:jc w:val="center"/>
              <w:rPr>
                <w:b/>
                <w:bCs/>
                <w:color w:val="22272F"/>
                <w:sz w:val="30"/>
                <w:szCs w:val="30"/>
              </w:rPr>
            </w:pPr>
            <w:r>
              <w:rPr>
                <w:b/>
                <w:bCs/>
                <w:color w:val="22272F"/>
                <w:sz w:val="30"/>
                <w:szCs w:val="30"/>
              </w:rPr>
              <w:t>Первоначальное обучение вождению</w:t>
            </w:r>
          </w:p>
        </w:tc>
      </w:tr>
      <w:tr w:rsidR="001E222F" w:rsidRPr="00BA344D" w:rsidTr="005A43E0">
        <w:tc>
          <w:tcPr>
            <w:tcW w:w="77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Посадка, действия органами управления</w:t>
            </w:r>
            <w:hyperlink r:id="rId36" w:anchor="block_2800111" w:history="1">
              <w:r>
                <w:rPr>
                  <w:rStyle w:val="a5"/>
                  <w:color w:val="3272C0"/>
                </w:rPr>
                <w:t>*</w:t>
              </w:r>
            </w:hyperlink>
          </w:p>
        </w:tc>
        <w:tc>
          <w:tcPr>
            <w:tcW w:w="235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r>
      <w:tr w:rsidR="001E222F" w:rsidRPr="00BA344D" w:rsidTr="005A43E0">
        <w:tc>
          <w:tcPr>
            <w:tcW w:w="77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5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r>
      <w:tr w:rsidR="001E222F" w:rsidRPr="00BA344D" w:rsidTr="005A43E0">
        <w:tc>
          <w:tcPr>
            <w:tcW w:w="77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Начало движения, движение по кольцевому маршруту, остановка в заданном месте с применением различных способов торможения</w:t>
            </w:r>
          </w:p>
        </w:tc>
        <w:tc>
          <w:tcPr>
            <w:tcW w:w="235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4</w:t>
            </w:r>
          </w:p>
        </w:tc>
      </w:tr>
      <w:tr w:rsidR="001E222F" w:rsidRPr="00BA344D" w:rsidTr="005A43E0">
        <w:tc>
          <w:tcPr>
            <w:tcW w:w="77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Повороты в движении, разворот для движения в обратном направлении, проезд перекрестка и пешеходного перехода</w:t>
            </w:r>
          </w:p>
        </w:tc>
        <w:tc>
          <w:tcPr>
            <w:tcW w:w="235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r>
      <w:tr w:rsidR="001E222F" w:rsidRPr="00BA344D" w:rsidTr="005A43E0">
        <w:tc>
          <w:tcPr>
            <w:tcW w:w="77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Движение задним ходом</w:t>
            </w:r>
          </w:p>
        </w:tc>
        <w:tc>
          <w:tcPr>
            <w:tcW w:w="235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77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Движение в ограниченных проездах, сложное маневрирование</w:t>
            </w:r>
          </w:p>
        </w:tc>
        <w:tc>
          <w:tcPr>
            <w:tcW w:w="235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7</w:t>
            </w:r>
          </w:p>
        </w:tc>
      </w:tr>
      <w:tr w:rsidR="001E222F" w:rsidRPr="00BA344D" w:rsidTr="005A43E0">
        <w:tc>
          <w:tcPr>
            <w:tcW w:w="77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Движение с прицепом</w:t>
            </w:r>
            <w:hyperlink r:id="rId37" w:anchor="block_2800222" w:history="1">
              <w:r>
                <w:rPr>
                  <w:rStyle w:val="a5"/>
                  <w:color w:val="3272C0"/>
                </w:rPr>
                <w:t>**</w:t>
              </w:r>
            </w:hyperlink>
          </w:p>
        </w:tc>
        <w:tc>
          <w:tcPr>
            <w:tcW w:w="235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6</w:t>
            </w:r>
          </w:p>
        </w:tc>
      </w:tr>
      <w:tr w:rsidR="001E222F" w:rsidRPr="00BA344D" w:rsidTr="005A43E0">
        <w:tc>
          <w:tcPr>
            <w:tcW w:w="77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Итого по </w:t>
            </w:r>
            <w:hyperlink r:id="rId38" w:anchor="block_2801" w:history="1">
              <w:r w:rsidRPr="004009FE">
                <w:rPr>
                  <w:rStyle w:val="a5"/>
                  <w:color w:val="000000"/>
                  <w:u w:val="none"/>
                </w:rPr>
                <w:t>разделу</w:t>
              </w:r>
            </w:hyperlink>
          </w:p>
        </w:tc>
        <w:tc>
          <w:tcPr>
            <w:tcW w:w="235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24</w:t>
            </w:r>
          </w:p>
        </w:tc>
      </w:tr>
      <w:tr w:rsidR="001E222F" w:rsidRPr="00BA344D" w:rsidTr="005A43E0">
        <w:tc>
          <w:tcPr>
            <w:tcW w:w="10155" w:type="dxa"/>
            <w:gridSpan w:val="2"/>
            <w:tcBorders>
              <w:left w:val="single" w:sz="6" w:space="0" w:color="000000"/>
              <w:bottom w:val="single" w:sz="6" w:space="0" w:color="000000"/>
              <w:right w:val="single" w:sz="6" w:space="0" w:color="000000"/>
            </w:tcBorders>
            <w:shd w:val="clear" w:color="auto" w:fill="FFFFFF"/>
          </w:tcPr>
          <w:p w:rsidR="001E222F" w:rsidRDefault="001E222F" w:rsidP="003239E5">
            <w:pPr>
              <w:pStyle w:val="s3"/>
              <w:spacing w:before="0" w:beforeAutospacing="0" w:after="0" w:afterAutospacing="0"/>
              <w:jc w:val="center"/>
              <w:rPr>
                <w:b/>
                <w:bCs/>
                <w:color w:val="22272F"/>
                <w:sz w:val="30"/>
                <w:szCs w:val="30"/>
              </w:rPr>
            </w:pPr>
            <w:r>
              <w:rPr>
                <w:b/>
                <w:bCs/>
                <w:color w:val="22272F"/>
                <w:sz w:val="30"/>
                <w:szCs w:val="30"/>
              </w:rPr>
              <w:t>Обучение вождению в условиях дорожного движения</w:t>
            </w:r>
          </w:p>
        </w:tc>
      </w:tr>
      <w:tr w:rsidR="001E222F" w:rsidRPr="00BA344D" w:rsidTr="005A43E0">
        <w:tc>
          <w:tcPr>
            <w:tcW w:w="77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Вождение по учебным маршрутам</w:t>
            </w:r>
            <w:hyperlink r:id="rId39" w:anchor="block_2800333" w:history="1">
              <w:r>
                <w:rPr>
                  <w:rStyle w:val="a5"/>
                  <w:color w:val="3272C0"/>
                </w:rPr>
                <w:t>***</w:t>
              </w:r>
            </w:hyperlink>
          </w:p>
        </w:tc>
        <w:tc>
          <w:tcPr>
            <w:tcW w:w="235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32</w:t>
            </w:r>
          </w:p>
        </w:tc>
      </w:tr>
      <w:tr w:rsidR="001E222F" w:rsidRPr="00BA344D" w:rsidTr="005A43E0">
        <w:tc>
          <w:tcPr>
            <w:tcW w:w="77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Итого по </w:t>
            </w:r>
            <w:hyperlink r:id="rId40" w:anchor="block_2802" w:history="1">
              <w:r w:rsidRPr="004009FE">
                <w:rPr>
                  <w:rStyle w:val="a5"/>
                  <w:color w:val="000000"/>
                  <w:u w:val="none"/>
                </w:rPr>
                <w:t>разделу</w:t>
              </w:r>
            </w:hyperlink>
          </w:p>
        </w:tc>
        <w:tc>
          <w:tcPr>
            <w:tcW w:w="235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32</w:t>
            </w:r>
          </w:p>
        </w:tc>
      </w:tr>
      <w:tr w:rsidR="001E222F" w:rsidRPr="00BA344D" w:rsidTr="005A43E0">
        <w:tc>
          <w:tcPr>
            <w:tcW w:w="77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Итого</w:t>
            </w:r>
          </w:p>
        </w:tc>
        <w:tc>
          <w:tcPr>
            <w:tcW w:w="2355"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56</w:t>
            </w:r>
          </w:p>
        </w:tc>
      </w:tr>
    </w:tbl>
    <w:p w:rsidR="001E222F" w:rsidRDefault="001E222F" w:rsidP="003239E5">
      <w:pPr>
        <w:shd w:val="clear" w:color="auto" w:fill="FFFFFF"/>
        <w:rPr>
          <w:color w:val="464C55"/>
        </w:rPr>
      </w:pPr>
      <w:r>
        <w:rPr>
          <w:color w:val="22272F"/>
          <w:sz w:val="18"/>
          <w:szCs w:val="18"/>
        </w:rPr>
        <w:br/>
      </w:r>
      <w:r>
        <w:rPr>
          <w:color w:val="464C55"/>
        </w:rPr>
        <w:t>* Обучение проводится на учебном транспортном средстве и (или) тренажере.</w:t>
      </w:r>
    </w:p>
    <w:p w:rsidR="001E222F" w:rsidRDefault="001E222F" w:rsidP="005A43E0">
      <w:pPr>
        <w:pStyle w:val="s1"/>
        <w:shd w:val="clear" w:color="auto" w:fill="FFFFFF"/>
        <w:spacing w:before="0" w:beforeAutospacing="0" w:after="0" w:afterAutospacing="0"/>
        <w:rPr>
          <w:color w:val="464C55"/>
        </w:rPr>
      </w:pPr>
      <w:r>
        <w:rPr>
          <w:color w:val="464C55"/>
        </w:rPr>
        <w:t>** Обучение проводится по желанию обучающегося. Часы могут распределяться на изучение других тем по </w:t>
      </w:r>
      <w:hyperlink r:id="rId41" w:anchor="block_2801" w:history="1">
        <w:r w:rsidRPr="004009FE">
          <w:rPr>
            <w:rStyle w:val="a5"/>
            <w:color w:val="000000"/>
            <w:u w:val="none"/>
          </w:rPr>
          <w:t>разделу</w:t>
        </w:r>
      </w:hyperlink>
      <w:r w:rsidRPr="004009FE">
        <w:rPr>
          <w:color w:val="000000"/>
        </w:rPr>
        <w:t xml:space="preserve">. </w:t>
      </w:r>
      <w:r>
        <w:rPr>
          <w:color w:val="464C55"/>
        </w:rPr>
        <w:t>Для выполнения задания используется прицеп, разрешенная максимальная масса которого не превышает 750 кг.</w:t>
      </w:r>
    </w:p>
    <w:p w:rsidR="001E222F" w:rsidRDefault="001E222F" w:rsidP="005A43E0">
      <w:pPr>
        <w:pStyle w:val="s1"/>
        <w:shd w:val="clear" w:color="auto" w:fill="FFFFFF"/>
        <w:spacing w:before="0" w:beforeAutospacing="0" w:after="300" w:afterAutospacing="0"/>
        <w:rPr>
          <w:color w:val="464C55"/>
        </w:rPr>
      </w:pPr>
      <w:r>
        <w:rPr>
          <w:color w:val="464C55"/>
        </w:rPr>
        <w:lastRenderedPageBreak/>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E222F" w:rsidRDefault="001E222F" w:rsidP="005A43E0">
      <w:pPr>
        <w:shd w:val="clear" w:color="auto" w:fill="FFFFFF"/>
        <w:rPr>
          <w:color w:val="22272F"/>
          <w:sz w:val="18"/>
          <w:szCs w:val="18"/>
        </w:rPr>
      </w:pPr>
    </w:p>
    <w:p w:rsidR="001E222F" w:rsidRDefault="001E222F" w:rsidP="005A43E0">
      <w:pPr>
        <w:pStyle w:val="s1"/>
        <w:shd w:val="clear" w:color="auto" w:fill="FFFFFF"/>
        <w:spacing w:before="0" w:beforeAutospacing="0" w:after="300" w:afterAutospacing="0"/>
        <w:rPr>
          <w:color w:val="464C55"/>
        </w:rPr>
      </w:pPr>
      <w:r>
        <w:rPr>
          <w:color w:val="464C55"/>
        </w:rPr>
        <w:t>3.2.3.1. Первоначальное обучение вождению.</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w:t>
      </w:r>
      <w:proofErr w:type="spellStart"/>
      <w:r>
        <w:rPr>
          <w:color w:val="464C55"/>
        </w:rPr>
        <w:t>торможения;начало</w:t>
      </w:r>
      <w:proofErr w:type="spellEnd"/>
      <w:r>
        <w:rPr>
          <w:color w:val="464C55"/>
        </w:rPr>
        <w:t xml:space="preserve">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lastRenderedPageBreak/>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proofErr w:type="spellStart"/>
      <w:r>
        <w:rPr>
          <w:color w:val="464C55"/>
        </w:rPr>
        <w:t>пространстве;движение</w:t>
      </w:r>
      <w:proofErr w:type="spellEnd"/>
      <w:r>
        <w:rPr>
          <w:color w:val="464C55"/>
        </w:rPr>
        <w:t xml:space="preserve">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E222F" w:rsidRDefault="001E222F" w:rsidP="003239E5">
      <w:pPr>
        <w:pStyle w:val="s1"/>
        <w:shd w:val="clear" w:color="auto" w:fill="FFFFFF"/>
        <w:spacing w:before="0" w:beforeAutospacing="0" w:after="0" w:afterAutospacing="0"/>
        <w:ind w:firstLine="708"/>
        <w:jc w:val="both"/>
        <w:rPr>
          <w:color w:val="464C55"/>
        </w:rPr>
      </w:pPr>
    </w:p>
    <w:p w:rsidR="001E222F" w:rsidRDefault="001E222F" w:rsidP="005A43E0">
      <w:pPr>
        <w:pStyle w:val="s1"/>
        <w:shd w:val="clear" w:color="auto" w:fill="FFFFFF"/>
        <w:spacing w:before="0" w:beforeAutospacing="0" w:after="300" w:afterAutospacing="0"/>
        <w:rPr>
          <w:color w:val="464C55"/>
        </w:rPr>
      </w:pPr>
      <w:r>
        <w:rPr>
          <w:color w:val="464C55"/>
        </w:rPr>
        <w:t>3.2.3.2. Обучение в условиях дорожного движения.</w:t>
      </w:r>
    </w:p>
    <w:p w:rsidR="001E222F" w:rsidRDefault="001E222F" w:rsidP="003239E5">
      <w:pPr>
        <w:pStyle w:val="s1"/>
        <w:shd w:val="clear" w:color="auto" w:fill="FFFFFF"/>
        <w:spacing w:before="0" w:beforeAutospacing="0" w:after="300" w:afterAutospacing="0"/>
        <w:ind w:firstLine="708"/>
        <w:jc w:val="both"/>
        <w:rPr>
          <w:color w:val="464C55"/>
        </w:rPr>
      </w:pPr>
      <w:r>
        <w:rPr>
          <w:color w:val="464C55"/>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E222F" w:rsidRDefault="001E222F" w:rsidP="005A43E0">
      <w:pPr>
        <w:pStyle w:val="s1"/>
        <w:shd w:val="clear" w:color="auto" w:fill="FFFFFF"/>
        <w:spacing w:before="0" w:beforeAutospacing="0" w:after="300" w:afterAutospacing="0"/>
        <w:rPr>
          <w:color w:val="464C55"/>
        </w:rPr>
      </w:pPr>
      <w:r>
        <w:rPr>
          <w:color w:val="464C55"/>
        </w:rPr>
        <w:t>3.2.4. Учебный предмет "Вождение транспортных средств категории "В" (для транспортных средств с автоматической трансмиссией).</w:t>
      </w: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Распределение учебных часов по разделам и темам</w:t>
      </w:r>
    </w:p>
    <w:p w:rsidR="001E222F" w:rsidRDefault="001E222F" w:rsidP="005A43E0">
      <w:pPr>
        <w:pStyle w:val="s1"/>
        <w:shd w:val="clear" w:color="auto" w:fill="FFFFFF"/>
        <w:spacing w:before="0" w:beforeAutospacing="0" w:after="0" w:afterAutospacing="0"/>
        <w:ind w:firstLine="680"/>
        <w:jc w:val="right"/>
        <w:rPr>
          <w:color w:val="464C55"/>
        </w:rPr>
      </w:pPr>
      <w:r>
        <w:rPr>
          <w:rStyle w:val="s10"/>
          <w:b/>
          <w:bCs/>
          <w:color w:val="22272F"/>
        </w:rPr>
        <w:t>Таблица 9</w:t>
      </w:r>
    </w:p>
    <w:tbl>
      <w:tblPr>
        <w:tblW w:w="10185" w:type="dxa"/>
        <w:tblCellMar>
          <w:left w:w="0" w:type="dxa"/>
          <w:right w:w="0" w:type="dxa"/>
        </w:tblCellMar>
        <w:tblLook w:val="00A0" w:firstRow="1" w:lastRow="0" w:firstColumn="1" w:lastColumn="0" w:noHBand="0" w:noVBand="0"/>
      </w:tblPr>
      <w:tblGrid>
        <w:gridCol w:w="7808"/>
        <w:gridCol w:w="2377"/>
      </w:tblGrid>
      <w:tr w:rsidR="001E222F" w:rsidRPr="00BA344D" w:rsidTr="003239E5">
        <w:tc>
          <w:tcPr>
            <w:tcW w:w="7808" w:type="dxa"/>
            <w:tcBorders>
              <w:top w:val="single" w:sz="6" w:space="0" w:color="000000"/>
              <w:left w:val="single" w:sz="6" w:space="0" w:color="000000"/>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Наименование разделов и тем</w:t>
            </w:r>
          </w:p>
        </w:tc>
        <w:tc>
          <w:tcPr>
            <w:tcW w:w="2377" w:type="dxa"/>
            <w:tcBorders>
              <w:top w:val="single" w:sz="6" w:space="0" w:color="000000"/>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Количество часов практического обучения</w:t>
            </w:r>
          </w:p>
        </w:tc>
      </w:tr>
      <w:tr w:rsidR="001E222F" w:rsidRPr="00BA344D" w:rsidTr="003239E5">
        <w:tc>
          <w:tcPr>
            <w:tcW w:w="10185" w:type="dxa"/>
            <w:gridSpan w:val="2"/>
            <w:tcBorders>
              <w:left w:val="single" w:sz="6" w:space="0" w:color="000000"/>
              <w:bottom w:val="single" w:sz="6" w:space="0" w:color="000000"/>
              <w:right w:val="single" w:sz="6" w:space="0" w:color="000000"/>
            </w:tcBorders>
            <w:shd w:val="clear" w:color="auto" w:fill="FFFFFF"/>
          </w:tcPr>
          <w:p w:rsidR="001E222F" w:rsidRDefault="001E222F" w:rsidP="003239E5">
            <w:pPr>
              <w:pStyle w:val="s3"/>
              <w:spacing w:before="0" w:beforeAutospacing="0" w:after="0" w:afterAutospacing="0"/>
              <w:jc w:val="center"/>
              <w:rPr>
                <w:b/>
                <w:bCs/>
                <w:color w:val="22272F"/>
                <w:sz w:val="30"/>
                <w:szCs w:val="30"/>
              </w:rPr>
            </w:pPr>
            <w:r>
              <w:rPr>
                <w:b/>
                <w:bCs/>
                <w:color w:val="22272F"/>
                <w:sz w:val="30"/>
                <w:szCs w:val="30"/>
              </w:rPr>
              <w:t>Первоначальное обучение вождению</w:t>
            </w:r>
          </w:p>
        </w:tc>
      </w:tr>
      <w:tr w:rsidR="001E222F" w:rsidRPr="00BA344D" w:rsidTr="003239E5">
        <w:tc>
          <w:tcPr>
            <w:tcW w:w="7808" w:type="dxa"/>
            <w:tcBorders>
              <w:left w:val="single" w:sz="6" w:space="0" w:color="000000"/>
              <w:bottom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377"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2</w:t>
            </w:r>
          </w:p>
        </w:tc>
      </w:tr>
      <w:tr w:rsidR="001E222F" w:rsidRPr="00BA344D" w:rsidTr="003239E5">
        <w:tc>
          <w:tcPr>
            <w:tcW w:w="7808" w:type="dxa"/>
            <w:tcBorders>
              <w:left w:val="single" w:sz="6" w:space="0" w:color="000000"/>
              <w:bottom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Начало движения, движение по кольцевому маршруту, остановка в заданном месте с применением различных способов торможения</w:t>
            </w:r>
          </w:p>
        </w:tc>
        <w:tc>
          <w:tcPr>
            <w:tcW w:w="2377"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4</w:t>
            </w:r>
          </w:p>
        </w:tc>
      </w:tr>
      <w:tr w:rsidR="001E222F" w:rsidRPr="00BA344D" w:rsidTr="003239E5">
        <w:tc>
          <w:tcPr>
            <w:tcW w:w="7808" w:type="dxa"/>
            <w:tcBorders>
              <w:left w:val="single" w:sz="6" w:space="0" w:color="000000"/>
              <w:bottom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Повороты в движении, разворот для движения в обратном направлении, проезд перекрестка и пешеходного перехода</w:t>
            </w:r>
          </w:p>
        </w:tc>
        <w:tc>
          <w:tcPr>
            <w:tcW w:w="2377"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2</w:t>
            </w:r>
          </w:p>
        </w:tc>
      </w:tr>
      <w:tr w:rsidR="001E222F" w:rsidRPr="00BA344D" w:rsidTr="003239E5">
        <w:tc>
          <w:tcPr>
            <w:tcW w:w="7808" w:type="dxa"/>
            <w:tcBorders>
              <w:left w:val="single" w:sz="6" w:space="0" w:color="000000"/>
              <w:bottom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Движение задним ходом</w:t>
            </w:r>
          </w:p>
        </w:tc>
        <w:tc>
          <w:tcPr>
            <w:tcW w:w="2377"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1</w:t>
            </w:r>
          </w:p>
        </w:tc>
      </w:tr>
      <w:tr w:rsidR="001E222F" w:rsidRPr="00BA344D" w:rsidTr="003239E5">
        <w:tc>
          <w:tcPr>
            <w:tcW w:w="7808" w:type="dxa"/>
            <w:tcBorders>
              <w:left w:val="single" w:sz="6" w:space="0" w:color="000000"/>
              <w:bottom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Движение в ограниченных проездах, сложное маневрирование</w:t>
            </w:r>
          </w:p>
        </w:tc>
        <w:tc>
          <w:tcPr>
            <w:tcW w:w="2377"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7</w:t>
            </w:r>
          </w:p>
        </w:tc>
      </w:tr>
      <w:tr w:rsidR="001E222F" w:rsidRPr="00BA344D" w:rsidTr="003239E5">
        <w:tc>
          <w:tcPr>
            <w:tcW w:w="7808" w:type="dxa"/>
            <w:tcBorders>
              <w:left w:val="single" w:sz="6" w:space="0" w:color="000000"/>
              <w:bottom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Движение с прицепом</w:t>
            </w:r>
            <w:hyperlink r:id="rId42" w:anchor="block_2900111" w:history="1">
              <w:r>
                <w:rPr>
                  <w:rStyle w:val="a5"/>
                  <w:color w:val="3272C0"/>
                </w:rPr>
                <w:t>*</w:t>
              </w:r>
            </w:hyperlink>
          </w:p>
        </w:tc>
        <w:tc>
          <w:tcPr>
            <w:tcW w:w="2377"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6</w:t>
            </w:r>
          </w:p>
        </w:tc>
      </w:tr>
      <w:tr w:rsidR="001E222F" w:rsidRPr="00BA344D" w:rsidTr="003239E5">
        <w:tc>
          <w:tcPr>
            <w:tcW w:w="7808" w:type="dxa"/>
            <w:tcBorders>
              <w:left w:val="single" w:sz="6" w:space="0" w:color="000000"/>
              <w:bottom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Итого по </w:t>
            </w:r>
            <w:hyperlink r:id="rId43" w:anchor="block_2901" w:history="1">
              <w:r w:rsidRPr="004009FE">
                <w:rPr>
                  <w:rStyle w:val="a5"/>
                  <w:color w:val="000000"/>
                  <w:u w:val="none"/>
                </w:rPr>
                <w:t>разделу</w:t>
              </w:r>
            </w:hyperlink>
          </w:p>
        </w:tc>
        <w:tc>
          <w:tcPr>
            <w:tcW w:w="2377"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22</w:t>
            </w:r>
          </w:p>
        </w:tc>
      </w:tr>
      <w:tr w:rsidR="001E222F" w:rsidRPr="00BA344D" w:rsidTr="003239E5">
        <w:tc>
          <w:tcPr>
            <w:tcW w:w="10185" w:type="dxa"/>
            <w:gridSpan w:val="2"/>
            <w:tcBorders>
              <w:left w:val="single" w:sz="6" w:space="0" w:color="000000"/>
              <w:bottom w:val="single" w:sz="6" w:space="0" w:color="000000"/>
              <w:right w:val="single" w:sz="6" w:space="0" w:color="000000"/>
            </w:tcBorders>
            <w:shd w:val="clear" w:color="auto" w:fill="FFFFFF"/>
          </w:tcPr>
          <w:p w:rsidR="001E222F" w:rsidRDefault="001E222F" w:rsidP="003239E5">
            <w:pPr>
              <w:pStyle w:val="s3"/>
              <w:spacing w:before="0" w:beforeAutospacing="0" w:after="0" w:afterAutospacing="0"/>
              <w:jc w:val="center"/>
              <w:rPr>
                <w:b/>
                <w:bCs/>
                <w:color w:val="22272F"/>
                <w:sz w:val="30"/>
                <w:szCs w:val="30"/>
              </w:rPr>
            </w:pPr>
            <w:r>
              <w:rPr>
                <w:b/>
                <w:bCs/>
                <w:color w:val="22272F"/>
                <w:sz w:val="30"/>
                <w:szCs w:val="30"/>
              </w:rPr>
              <w:t>Обучение вождению в условиях дорожного движения</w:t>
            </w:r>
          </w:p>
        </w:tc>
      </w:tr>
      <w:tr w:rsidR="001E222F" w:rsidRPr="00BA344D" w:rsidTr="003239E5">
        <w:tc>
          <w:tcPr>
            <w:tcW w:w="7808" w:type="dxa"/>
            <w:tcBorders>
              <w:left w:val="single" w:sz="6" w:space="0" w:color="000000"/>
              <w:bottom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Вождение по учебным маршрутам</w:t>
            </w:r>
            <w:hyperlink r:id="rId44" w:anchor="block_2900222" w:history="1">
              <w:r>
                <w:rPr>
                  <w:rStyle w:val="a5"/>
                  <w:color w:val="3272C0"/>
                </w:rPr>
                <w:t>**</w:t>
              </w:r>
            </w:hyperlink>
          </w:p>
        </w:tc>
        <w:tc>
          <w:tcPr>
            <w:tcW w:w="2377"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32</w:t>
            </w:r>
          </w:p>
        </w:tc>
      </w:tr>
      <w:tr w:rsidR="001E222F" w:rsidRPr="00BA344D" w:rsidTr="003239E5">
        <w:tc>
          <w:tcPr>
            <w:tcW w:w="7808" w:type="dxa"/>
            <w:tcBorders>
              <w:left w:val="single" w:sz="6" w:space="0" w:color="000000"/>
              <w:bottom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Итого по </w:t>
            </w:r>
            <w:hyperlink r:id="rId45" w:anchor="block_2902" w:history="1">
              <w:r w:rsidRPr="004009FE">
                <w:rPr>
                  <w:rStyle w:val="a5"/>
                  <w:color w:val="000000"/>
                  <w:u w:val="none"/>
                </w:rPr>
                <w:t>разделу</w:t>
              </w:r>
            </w:hyperlink>
          </w:p>
        </w:tc>
        <w:tc>
          <w:tcPr>
            <w:tcW w:w="2377"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32</w:t>
            </w:r>
          </w:p>
        </w:tc>
      </w:tr>
      <w:tr w:rsidR="001E222F" w:rsidRPr="00BA344D" w:rsidTr="003239E5">
        <w:tc>
          <w:tcPr>
            <w:tcW w:w="7808" w:type="dxa"/>
            <w:tcBorders>
              <w:left w:val="single" w:sz="6" w:space="0" w:color="000000"/>
              <w:bottom w:val="single" w:sz="6" w:space="0" w:color="000000"/>
              <w:right w:val="single" w:sz="6" w:space="0" w:color="000000"/>
            </w:tcBorders>
            <w:shd w:val="clear" w:color="auto" w:fill="FFFFFF"/>
          </w:tcPr>
          <w:p w:rsidR="001E222F" w:rsidRDefault="001E222F" w:rsidP="003239E5">
            <w:pPr>
              <w:pStyle w:val="s16"/>
              <w:spacing w:before="0" w:beforeAutospacing="0" w:after="0" w:afterAutospacing="0"/>
            </w:pPr>
            <w:r>
              <w:t>Итого</w:t>
            </w:r>
          </w:p>
        </w:tc>
        <w:tc>
          <w:tcPr>
            <w:tcW w:w="2377" w:type="dxa"/>
            <w:tcBorders>
              <w:bottom w:val="single" w:sz="6" w:space="0" w:color="000000"/>
              <w:right w:val="single" w:sz="6" w:space="0" w:color="000000"/>
            </w:tcBorders>
            <w:shd w:val="clear" w:color="auto" w:fill="FFFFFF"/>
          </w:tcPr>
          <w:p w:rsidR="001E222F" w:rsidRDefault="001E222F" w:rsidP="003239E5">
            <w:pPr>
              <w:pStyle w:val="s1"/>
              <w:spacing w:before="0" w:beforeAutospacing="0" w:after="0" w:afterAutospacing="0"/>
              <w:jc w:val="center"/>
              <w:rPr>
                <w:color w:val="464C55"/>
              </w:rPr>
            </w:pPr>
            <w:r>
              <w:rPr>
                <w:color w:val="464C55"/>
              </w:rPr>
              <w:t>54</w:t>
            </w:r>
          </w:p>
        </w:tc>
      </w:tr>
    </w:tbl>
    <w:p w:rsidR="001E222F" w:rsidRDefault="001E222F" w:rsidP="005A43E0">
      <w:pPr>
        <w:pStyle w:val="s1"/>
        <w:shd w:val="clear" w:color="auto" w:fill="FFFFFF"/>
        <w:spacing w:before="0" w:beforeAutospacing="0" w:after="0" w:afterAutospacing="0"/>
        <w:rPr>
          <w:color w:val="464C55"/>
        </w:rPr>
      </w:pPr>
      <w:r>
        <w:rPr>
          <w:color w:val="464C55"/>
        </w:rPr>
        <w:lastRenderedPageBreak/>
        <w:t>* Обучение проводится по желанию обучающегося. Часы могут распределяться на изучение других тем по </w:t>
      </w:r>
      <w:hyperlink r:id="rId46" w:anchor="block_2901" w:history="1">
        <w:r w:rsidRPr="004009FE">
          <w:rPr>
            <w:rStyle w:val="a5"/>
            <w:color w:val="000000"/>
            <w:u w:val="none"/>
          </w:rPr>
          <w:t>разделу</w:t>
        </w:r>
      </w:hyperlink>
      <w:r w:rsidRPr="004009FE">
        <w:rPr>
          <w:color w:val="000000"/>
        </w:rPr>
        <w:t xml:space="preserve">. </w:t>
      </w:r>
      <w:r>
        <w:rPr>
          <w:color w:val="464C55"/>
        </w:rPr>
        <w:t>Для выполнения задания используется прицеп, разрешенная максимальная масса которого не превышает 750 кг.</w:t>
      </w:r>
    </w:p>
    <w:p w:rsidR="001E222F" w:rsidRDefault="001E222F" w:rsidP="005A43E0">
      <w:pPr>
        <w:pStyle w:val="s1"/>
        <w:shd w:val="clear" w:color="auto" w:fill="FFFFFF"/>
        <w:spacing w:before="0" w:beforeAutospacing="0" w:after="300" w:afterAutospacing="0"/>
        <w:rPr>
          <w:color w:val="464C55"/>
        </w:rPr>
      </w:pPr>
      <w:r>
        <w:rPr>
          <w:color w:val="464C55"/>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E222F" w:rsidRDefault="001E222F" w:rsidP="005A43E0">
      <w:pPr>
        <w:shd w:val="clear" w:color="auto" w:fill="FFFFFF"/>
        <w:rPr>
          <w:color w:val="22272F"/>
          <w:sz w:val="18"/>
          <w:szCs w:val="18"/>
        </w:rPr>
      </w:pPr>
    </w:p>
    <w:p w:rsidR="001E222F" w:rsidRDefault="001E222F" w:rsidP="005A43E0">
      <w:pPr>
        <w:pStyle w:val="s1"/>
        <w:shd w:val="clear" w:color="auto" w:fill="FFFFFF"/>
        <w:spacing w:before="0" w:beforeAutospacing="0" w:after="300" w:afterAutospacing="0"/>
        <w:rPr>
          <w:color w:val="464C55"/>
        </w:rPr>
      </w:pPr>
      <w:r>
        <w:rPr>
          <w:color w:val="464C55"/>
        </w:rPr>
        <w:t>3.2.4.1. Первоначальное обучение вождению.</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w:t>
      </w:r>
      <w:proofErr w:type="spellStart"/>
      <w:r>
        <w:rPr>
          <w:color w:val="464C55"/>
        </w:rPr>
        <w:t>торможения;начало</w:t>
      </w:r>
      <w:proofErr w:type="spellEnd"/>
      <w:r>
        <w:rPr>
          <w:color w:val="464C55"/>
        </w:rPr>
        <w:t xml:space="preserve">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Повороты в движении, разворот дом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proofErr w:type="spellStart"/>
      <w:r>
        <w:rPr>
          <w:color w:val="464C55"/>
        </w:rPr>
        <w:t>пространстве;движение</w:t>
      </w:r>
      <w:proofErr w:type="spellEnd"/>
      <w:r>
        <w:rPr>
          <w:color w:val="464C55"/>
        </w:rPr>
        <w:t xml:space="preserve">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w:t>
      </w:r>
      <w:r>
        <w:rPr>
          <w:color w:val="464C55"/>
        </w:rPr>
        <w:lastRenderedPageBreak/>
        <w:t>"бокс" передним и задним ходом из положения с предварительным поворотом направо (налево).</w:t>
      </w:r>
    </w:p>
    <w:p w:rsidR="001E222F" w:rsidRDefault="001E222F" w:rsidP="003239E5">
      <w:pPr>
        <w:pStyle w:val="s1"/>
        <w:shd w:val="clear" w:color="auto" w:fill="FFFFFF"/>
        <w:spacing w:before="0" w:beforeAutospacing="0" w:after="0" w:afterAutospacing="0"/>
        <w:ind w:firstLine="708"/>
        <w:jc w:val="both"/>
        <w:rPr>
          <w:color w:val="464C55"/>
        </w:rPr>
      </w:pPr>
      <w:r>
        <w:rPr>
          <w:color w:val="464C55"/>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E222F" w:rsidRDefault="001E222F" w:rsidP="003239E5">
      <w:pPr>
        <w:pStyle w:val="s1"/>
        <w:shd w:val="clear" w:color="auto" w:fill="FFFFFF"/>
        <w:spacing w:before="0" w:beforeAutospacing="0" w:after="0" w:afterAutospacing="0"/>
        <w:ind w:firstLine="708"/>
        <w:jc w:val="both"/>
        <w:rPr>
          <w:color w:val="464C55"/>
        </w:rPr>
      </w:pPr>
    </w:p>
    <w:p w:rsidR="001E222F" w:rsidRDefault="001E222F" w:rsidP="005A43E0">
      <w:pPr>
        <w:pStyle w:val="s1"/>
        <w:shd w:val="clear" w:color="auto" w:fill="FFFFFF"/>
        <w:spacing w:before="0" w:beforeAutospacing="0" w:after="300" w:afterAutospacing="0"/>
        <w:rPr>
          <w:color w:val="464C55"/>
        </w:rPr>
      </w:pPr>
      <w:r>
        <w:rPr>
          <w:color w:val="464C55"/>
        </w:rPr>
        <w:t>3.2.4.2. Обучение в условиях дорожного движения.</w:t>
      </w:r>
    </w:p>
    <w:p w:rsidR="001E222F" w:rsidRDefault="001E222F" w:rsidP="003239E5">
      <w:pPr>
        <w:pStyle w:val="s1"/>
        <w:shd w:val="clear" w:color="auto" w:fill="FFFFFF"/>
        <w:spacing w:before="0" w:beforeAutospacing="0" w:after="300" w:afterAutospacing="0"/>
        <w:ind w:firstLine="708"/>
        <w:jc w:val="both"/>
        <w:rPr>
          <w:color w:val="464C55"/>
        </w:rPr>
      </w:pPr>
      <w:r>
        <w:rPr>
          <w:color w:val="464C55"/>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E222F" w:rsidRDefault="001E222F" w:rsidP="005A43E0">
      <w:pPr>
        <w:pStyle w:val="s1"/>
        <w:shd w:val="clear" w:color="auto" w:fill="FFFFFF"/>
        <w:spacing w:before="0" w:beforeAutospacing="0" w:after="300" w:afterAutospacing="0"/>
        <w:rPr>
          <w:color w:val="464C55"/>
        </w:rPr>
      </w:pPr>
      <w:r>
        <w:rPr>
          <w:color w:val="464C55"/>
        </w:rPr>
        <w:t>3.3. Профессиональный цикл Рабочей программы.</w:t>
      </w:r>
    </w:p>
    <w:p w:rsidR="001E222F" w:rsidRDefault="001E222F" w:rsidP="005A43E0">
      <w:pPr>
        <w:pStyle w:val="s1"/>
        <w:shd w:val="clear" w:color="auto" w:fill="FFFFFF"/>
        <w:spacing w:before="0" w:beforeAutospacing="0" w:after="300" w:afterAutospacing="0"/>
        <w:rPr>
          <w:color w:val="464C55"/>
        </w:rPr>
      </w:pPr>
      <w:r>
        <w:rPr>
          <w:color w:val="464C55"/>
        </w:rPr>
        <w:t>3.3.1. Учебный предмет "Организация и выполнение грузовых перевозок автомобильным транспортом".</w:t>
      </w: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Распределение учебных часов по разделам и темам</w:t>
      </w:r>
    </w:p>
    <w:p w:rsidR="001E222F" w:rsidRDefault="001E222F" w:rsidP="005A43E0">
      <w:pPr>
        <w:pStyle w:val="s1"/>
        <w:shd w:val="clear" w:color="auto" w:fill="FFFFFF"/>
        <w:spacing w:before="0" w:beforeAutospacing="0" w:after="0" w:afterAutospacing="0"/>
        <w:ind w:firstLine="680"/>
        <w:jc w:val="right"/>
        <w:rPr>
          <w:color w:val="464C55"/>
        </w:rPr>
      </w:pPr>
      <w:r>
        <w:rPr>
          <w:rStyle w:val="s10"/>
          <w:b/>
          <w:bCs/>
          <w:color w:val="22272F"/>
        </w:rPr>
        <w:t>Таблица 10</w:t>
      </w:r>
    </w:p>
    <w:p w:rsidR="001E222F" w:rsidRDefault="001E222F" w:rsidP="005A43E0">
      <w:pPr>
        <w:shd w:val="clear" w:color="auto" w:fill="FFFFFF"/>
        <w:rPr>
          <w:color w:val="22272F"/>
          <w:sz w:val="18"/>
          <w:szCs w:val="18"/>
        </w:rPr>
      </w:pPr>
    </w:p>
    <w:tbl>
      <w:tblPr>
        <w:tblW w:w="10185" w:type="dxa"/>
        <w:tblCellMar>
          <w:left w:w="0" w:type="dxa"/>
          <w:right w:w="0" w:type="dxa"/>
        </w:tblCellMar>
        <w:tblLook w:val="00A0" w:firstRow="1" w:lastRow="0" w:firstColumn="1" w:lastColumn="0" w:noHBand="0" w:noVBand="0"/>
      </w:tblPr>
      <w:tblGrid>
        <w:gridCol w:w="5718"/>
        <w:gridCol w:w="815"/>
        <w:gridCol w:w="1811"/>
        <w:gridCol w:w="1841"/>
      </w:tblGrid>
      <w:tr w:rsidR="001E222F" w:rsidRPr="00BA344D" w:rsidTr="005A43E0">
        <w:tc>
          <w:tcPr>
            <w:tcW w:w="568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Наименование разделов и тем</w:t>
            </w:r>
          </w:p>
        </w:tc>
        <w:tc>
          <w:tcPr>
            <w:tcW w:w="4440" w:type="dxa"/>
            <w:gridSpan w:val="3"/>
            <w:tcBorders>
              <w:top w:val="single" w:sz="6" w:space="0" w:color="000000"/>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Количество часов</w:t>
            </w:r>
          </w:p>
        </w:tc>
      </w:tr>
      <w:tr w:rsidR="001E222F" w:rsidRPr="00BA344D" w:rsidTr="005A43E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E222F" w:rsidRPr="00BA344D" w:rsidRDefault="001E222F">
            <w:pPr>
              <w:rPr>
                <w:color w:val="464C55"/>
                <w:sz w:val="24"/>
                <w:szCs w:val="24"/>
              </w:rPr>
            </w:pPr>
          </w:p>
        </w:tc>
        <w:tc>
          <w:tcPr>
            <w:tcW w:w="810" w:type="dxa"/>
            <w:vMerge w:val="restart"/>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Всего</w:t>
            </w:r>
          </w:p>
        </w:tc>
        <w:tc>
          <w:tcPr>
            <w:tcW w:w="3615" w:type="dxa"/>
            <w:gridSpan w:val="2"/>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В том числе</w:t>
            </w:r>
          </w:p>
        </w:tc>
      </w:tr>
      <w:tr w:rsidR="001E222F" w:rsidRPr="00BA344D" w:rsidTr="005A43E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E222F" w:rsidRPr="00BA344D" w:rsidRDefault="001E222F">
            <w:pPr>
              <w:rPr>
                <w:color w:val="464C55"/>
                <w:sz w:val="24"/>
                <w:szCs w:val="24"/>
              </w:rPr>
            </w:pPr>
          </w:p>
        </w:tc>
        <w:tc>
          <w:tcPr>
            <w:tcW w:w="0" w:type="auto"/>
            <w:vMerge/>
            <w:tcBorders>
              <w:bottom w:val="single" w:sz="6" w:space="0" w:color="000000"/>
              <w:right w:val="single" w:sz="6" w:space="0" w:color="000000"/>
            </w:tcBorders>
            <w:shd w:val="clear" w:color="auto" w:fill="FFFFFF"/>
            <w:vAlign w:val="center"/>
          </w:tcPr>
          <w:p w:rsidR="001E222F" w:rsidRPr="00BA344D" w:rsidRDefault="001E222F">
            <w:pPr>
              <w:rPr>
                <w:color w:val="464C55"/>
                <w:sz w:val="24"/>
                <w:szCs w:val="24"/>
              </w:rPr>
            </w:pP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Теоретические занятия</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Практические занятия</w:t>
            </w:r>
          </w:p>
        </w:tc>
      </w:tr>
      <w:tr w:rsidR="001E222F" w:rsidRPr="00BA344D" w:rsidTr="005A43E0">
        <w:tc>
          <w:tcPr>
            <w:tcW w:w="568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Нормативные правовые акты, определяющие порядок перевозки грузов автомобильным транспортом</w:t>
            </w:r>
          </w:p>
        </w:tc>
        <w:tc>
          <w:tcPr>
            <w:tcW w:w="81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5A43E0">
        <w:tc>
          <w:tcPr>
            <w:tcW w:w="568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Основные показатели работы грузовых автомобилей</w:t>
            </w:r>
          </w:p>
        </w:tc>
        <w:tc>
          <w:tcPr>
            <w:tcW w:w="81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5A43E0">
        <w:tc>
          <w:tcPr>
            <w:tcW w:w="568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Организация грузовых перевозок</w:t>
            </w:r>
          </w:p>
        </w:tc>
        <w:tc>
          <w:tcPr>
            <w:tcW w:w="81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3</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3</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5A43E0">
        <w:tc>
          <w:tcPr>
            <w:tcW w:w="56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Диспетчерское руководство работой подвижного состава</w:t>
            </w:r>
          </w:p>
        </w:tc>
        <w:tc>
          <w:tcPr>
            <w:tcW w:w="81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2</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r w:rsidR="001E222F" w:rsidRPr="00BA344D" w:rsidTr="005A43E0">
        <w:tc>
          <w:tcPr>
            <w:tcW w:w="568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Итого</w:t>
            </w:r>
          </w:p>
        </w:tc>
        <w:tc>
          <w:tcPr>
            <w:tcW w:w="81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8</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8</w:t>
            </w:r>
          </w:p>
        </w:tc>
        <w:tc>
          <w:tcPr>
            <w:tcW w:w="1800" w:type="dxa"/>
            <w:tcBorders>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w:t>
            </w:r>
          </w:p>
        </w:tc>
      </w:tr>
    </w:tbl>
    <w:p w:rsidR="001E222F" w:rsidRDefault="001E222F" w:rsidP="005A43E0">
      <w:pPr>
        <w:shd w:val="clear" w:color="auto" w:fill="FFFFFF"/>
        <w:rPr>
          <w:color w:val="22272F"/>
          <w:sz w:val="18"/>
          <w:szCs w:val="18"/>
        </w:rPr>
      </w:pP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w:t>
      </w:r>
      <w:r>
        <w:rPr>
          <w:color w:val="464C55"/>
        </w:rPr>
        <w:lastRenderedPageBreak/>
        <w:t>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1E222F" w:rsidRDefault="001E222F" w:rsidP="005A43E0">
      <w:pPr>
        <w:shd w:val="clear" w:color="auto" w:fill="FFFFFF"/>
        <w:rPr>
          <w:color w:val="22272F"/>
          <w:sz w:val="18"/>
          <w:szCs w:val="18"/>
        </w:rPr>
      </w:pPr>
    </w:p>
    <w:p w:rsidR="001E222F" w:rsidRDefault="001E222F" w:rsidP="005A43E0">
      <w:pPr>
        <w:pStyle w:val="s1"/>
        <w:shd w:val="clear" w:color="auto" w:fill="FFFFFF"/>
        <w:spacing w:before="0" w:beforeAutospacing="0" w:after="300" w:afterAutospacing="0"/>
        <w:rPr>
          <w:color w:val="464C55"/>
        </w:rPr>
      </w:pPr>
      <w:r>
        <w:rPr>
          <w:color w:val="464C55"/>
        </w:rPr>
        <w:t>3.3.2. Учебный предмет "Организация и выполнение пассажирских перевозок автомобильным транспортом".</w:t>
      </w: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Распределение учебных часов по разделам и темам</w:t>
      </w:r>
    </w:p>
    <w:p w:rsidR="001E222F" w:rsidRDefault="001E222F" w:rsidP="005A43E0">
      <w:pPr>
        <w:pStyle w:val="s1"/>
        <w:shd w:val="clear" w:color="auto" w:fill="FFFFFF"/>
        <w:spacing w:before="0" w:beforeAutospacing="0" w:after="0" w:afterAutospacing="0"/>
        <w:ind w:firstLine="680"/>
        <w:jc w:val="right"/>
        <w:rPr>
          <w:color w:val="464C55"/>
        </w:rPr>
      </w:pPr>
      <w:r>
        <w:rPr>
          <w:rStyle w:val="s10"/>
          <w:b/>
          <w:bCs/>
          <w:color w:val="22272F"/>
        </w:rPr>
        <w:t>Таблица 11</w:t>
      </w:r>
    </w:p>
    <w:p w:rsidR="001E222F" w:rsidRDefault="001E222F" w:rsidP="005A43E0">
      <w:pPr>
        <w:shd w:val="clear" w:color="auto" w:fill="FFFFFF"/>
        <w:rPr>
          <w:color w:val="22272F"/>
          <w:sz w:val="18"/>
          <w:szCs w:val="18"/>
        </w:rPr>
      </w:pPr>
    </w:p>
    <w:tbl>
      <w:tblPr>
        <w:tblW w:w="10185" w:type="dxa"/>
        <w:tblCellMar>
          <w:left w:w="0" w:type="dxa"/>
          <w:right w:w="0" w:type="dxa"/>
        </w:tblCellMar>
        <w:tblLook w:val="00A0" w:firstRow="1" w:lastRow="0" w:firstColumn="1" w:lastColumn="0" w:noHBand="0" w:noVBand="0"/>
      </w:tblPr>
      <w:tblGrid>
        <w:gridCol w:w="5439"/>
        <w:gridCol w:w="814"/>
        <w:gridCol w:w="1808"/>
        <w:gridCol w:w="2124"/>
      </w:tblGrid>
      <w:tr w:rsidR="001E222F" w:rsidRPr="00BA344D" w:rsidTr="005A43E0">
        <w:tc>
          <w:tcPr>
            <w:tcW w:w="541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Наименование разделов и тем</w:t>
            </w:r>
          </w:p>
        </w:tc>
        <w:tc>
          <w:tcPr>
            <w:tcW w:w="4725" w:type="dxa"/>
            <w:gridSpan w:val="3"/>
            <w:tcBorders>
              <w:top w:val="single" w:sz="6" w:space="0" w:color="000000"/>
              <w:bottom w:val="single" w:sz="6" w:space="0" w:color="000000"/>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Количество часов</w:t>
            </w:r>
          </w:p>
        </w:tc>
      </w:tr>
      <w:tr w:rsidR="001E222F" w:rsidRPr="00BA344D" w:rsidTr="005A43E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E222F" w:rsidRPr="00BA344D" w:rsidRDefault="001E222F" w:rsidP="00CA4994">
            <w:pPr>
              <w:spacing w:after="0"/>
              <w:rPr>
                <w:color w:val="464C55"/>
                <w:sz w:val="24"/>
                <w:szCs w:val="24"/>
              </w:rPr>
            </w:pPr>
          </w:p>
        </w:tc>
        <w:tc>
          <w:tcPr>
            <w:tcW w:w="810" w:type="dxa"/>
            <w:vMerge w:val="restart"/>
            <w:tcBorders>
              <w:bottom w:val="single" w:sz="6" w:space="0" w:color="000000"/>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Всего</w:t>
            </w:r>
          </w:p>
        </w:tc>
        <w:tc>
          <w:tcPr>
            <w:tcW w:w="3885" w:type="dxa"/>
            <w:gridSpan w:val="2"/>
            <w:tcBorders>
              <w:bottom w:val="single" w:sz="6" w:space="0" w:color="000000"/>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В том числе</w:t>
            </w:r>
          </w:p>
        </w:tc>
      </w:tr>
      <w:tr w:rsidR="001E222F" w:rsidRPr="00BA344D" w:rsidTr="005A43E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E222F" w:rsidRPr="00BA344D" w:rsidRDefault="001E222F" w:rsidP="00CA4994">
            <w:pPr>
              <w:spacing w:after="0"/>
              <w:rPr>
                <w:color w:val="464C55"/>
                <w:sz w:val="24"/>
                <w:szCs w:val="24"/>
              </w:rPr>
            </w:pPr>
          </w:p>
        </w:tc>
        <w:tc>
          <w:tcPr>
            <w:tcW w:w="0" w:type="auto"/>
            <w:vMerge/>
            <w:tcBorders>
              <w:bottom w:val="single" w:sz="6" w:space="0" w:color="000000"/>
              <w:right w:val="single" w:sz="6" w:space="0" w:color="000000"/>
            </w:tcBorders>
            <w:shd w:val="clear" w:color="auto" w:fill="FFFFFF"/>
            <w:vAlign w:val="center"/>
          </w:tcPr>
          <w:p w:rsidR="001E222F" w:rsidRPr="00BA344D" w:rsidRDefault="001E222F" w:rsidP="00CA4994">
            <w:pPr>
              <w:spacing w:after="0"/>
              <w:rPr>
                <w:color w:val="464C55"/>
                <w:sz w:val="24"/>
                <w:szCs w:val="24"/>
              </w:rPr>
            </w:pPr>
          </w:p>
        </w:tc>
        <w:tc>
          <w:tcPr>
            <w:tcW w:w="1800" w:type="dxa"/>
            <w:tcBorders>
              <w:bottom w:val="single" w:sz="6" w:space="0" w:color="000000"/>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Теоретические занятия</w:t>
            </w:r>
          </w:p>
        </w:tc>
        <w:tc>
          <w:tcPr>
            <w:tcW w:w="2070" w:type="dxa"/>
            <w:tcBorders>
              <w:bottom w:val="single" w:sz="6" w:space="0" w:color="000000"/>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Практические занятия</w:t>
            </w:r>
          </w:p>
        </w:tc>
      </w:tr>
      <w:tr w:rsidR="001E222F" w:rsidRPr="00BA344D" w:rsidTr="005A43E0">
        <w:tc>
          <w:tcPr>
            <w:tcW w:w="5415" w:type="dxa"/>
            <w:tcBorders>
              <w:left w:val="single" w:sz="6" w:space="0" w:color="000000"/>
              <w:right w:val="single" w:sz="6" w:space="0" w:color="000000"/>
            </w:tcBorders>
            <w:shd w:val="clear" w:color="auto" w:fill="FFFFFF"/>
          </w:tcPr>
          <w:p w:rsidR="001E222F" w:rsidRDefault="001E222F" w:rsidP="00CA4994">
            <w:pPr>
              <w:pStyle w:val="s16"/>
              <w:spacing w:before="0" w:beforeAutospacing="0" w:after="0" w:afterAutospacing="0"/>
            </w:pPr>
            <w:r>
              <w:t>Нормативное правовое обеспечение пассажирских перевозок автомобильным транспортом</w:t>
            </w:r>
          </w:p>
        </w:tc>
        <w:tc>
          <w:tcPr>
            <w:tcW w:w="810" w:type="dxa"/>
            <w:tcBorders>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2</w:t>
            </w:r>
          </w:p>
        </w:tc>
        <w:tc>
          <w:tcPr>
            <w:tcW w:w="1800" w:type="dxa"/>
            <w:tcBorders>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2</w:t>
            </w:r>
          </w:p>
        </w:tc>
        <w:tc>
          <w:tcPr>
            <w:tcW w:w="2070" w:type="dxa"/>
            <w:tcBorders>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w:t>
            </w:r>
          </w:p>
        </w:tc>
      </w:tr>
      <w:tr w:rsidR="001E222F" w:rsidRPr="00BA344D" w:rsidTr="005A43E0">
        <w:tc>
          <w:tcPr>
            <w:tcW w:w="5415" w:type="dxa"/>
            <w:tcBorders>
              <w:left w:val="single" w:sz="6" w:space="0" w:color="000000"/>
              <w:right w:val="single" w:sz="6" w:space="0" w:color="000000"/>
            </w:tcBorders>
            <w:shd w:val="clear" w:color="auto" w:fill="FFFFFF"/>
          </w:tcPr>
          <w:p w:rsidR="001E222F" w:rsidRDefault="001E222F" w:rsidP="00CA4994">
            <w:pPr>
              <w:pStyle w:val="s16"/>
              <w:spacing w:before="0" w:beforeAutospacing="0" w:after="0" w:afterAutospacing="0"/>
            </w:pPr>
            <w:r>
              <w:t>Технико-эксплуатационные показатели пассажирского автотранспорта</w:t>
            </w:r>
          </w:p>
        </w:tc>
        <w:tc>
          <w:tcPr>
            <w:tcW w:w="810" w:type="dxa"/>
            <w:tcBorders>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1</w:t>
            </w:r>
          </w:p>
        </w:tc>
        <w:tc>
          <w:tcPr>
            <w:tcW w:w="1800" w:type="dxa"/>
            <w:tcBorders>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1</w:t>
            </w:r>
          </w:p>
        </w:tc>
        <w:tc>
          <w:tcPr>
            <w:tcW w:w="2070" w:type="dxa"/>
            <w:tcBorders>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w:t>
            </w:r>
          </w:p>
        </w:tc>
      </w:tr>
      <w:tr w:rsidR="001E222F" w:rsidRPr="00BA344D" w:rsidTr="005A43E0">
        <w:tc>
          <w:tcPr>
            <w:tcW w:w="5415" w:type="dxa"/>
            <w:tcBorders>
              <w:left w:val="single" w:sz="6" w:space="0" w:color="000000"/>
              <w:right w:val="single" w:sz="6" w:space="0" w:color="000000"/>
            </w:tcBorders>
            <w:shd w:val="clear" w:color="auto" w:fill="FFFFFF"/>
          </w:tcPr>
          <w:p w:rsidR="001E222F" w:rsidRDefault="001E222F" w:rsidP="00CA4994">
            <w:pPr>
              <w:pStyle w:val="s16"/>
              <w:spacing w:before="0" w:beforeAutospacing="0" w:after="0" w:afterAutospacing="0"/>
            </w:pPr>
            <w:r>
              <w:t>Диспетчерское руководство работой такси на линии</w:t>
            </w:r>
          </w:p>
        </w:tc>
        <w:tc>
          <w:tcPr>
            <w:tcW w:w="810" w:type="dxa"/>
            <w:tcBorders>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1</w:t>
            </w:r>
          </w:p>
        </w:tc>
        <w:tc>
          <w:tcPr>
            <w:tcW w:w="1800" w:type="dxa"/>
            <w:tcBorders>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1</w:t>
            </w:r>
          </w:p>
        </w:tc>
        <w:tc>
          <w:tcPr>
            <w:tcW w:w="2070" w:type="dxa"/>
            <w:tcBorders>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w:t>
            </w:r>
          </w:p>
        </w:tc>
      </w:tr>
      <w:tr w:rsidR="001E222F" w:rsidRPr="00BA344D" w:rsidTr="005A43E0">
        <w:tc>
          <w:tcPr>
            <w:tcW w:w="5415" w:type="dxa"/>
            <w:tcBorders>
              <w:left w:val="single" w:sz="6" w:space="0" w:color="000000"/>
              <w:bottom w:val="single" w:sz="6" w:space="0" w:color="000000"/>
              <w:right w:val="single" w:sz="6" w:space="0" w:color="000000"/>
            </w:tcBorders>
            <w:shd w:val="clear" w:color="auto" w:fill="FFFFFF"/>
          </w:tcPr>
          <w:p w:rsidR="001E222F" w:rsidRDefault="001E222F" w:rsidP="00CA4994">
            <w:pPr>
              <w:pStyle w:val="s16"/>
              <w:spacing w:before="0" w:beforeAutospacing="0" w:after="0" w:afterAutospacing="0"/>
            </w:pPr>
            <w:r>
              <w:t>Работа такси на линии</w:t>
            </w:r>
          </w:p>
        </w:tc>
        <w:tc>
          <w:tcPr>
            <w:tcW w:w="810" w:type="dxa"/>
            <w:tcBorders>
              <w:bottom w:val="single" w:sz="6" w:space="0" w:color="000000"/>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2</w:t>
            </w:r>
          </w:p>
        </w:tc>
        <w:tc>
          <w:tcPr>
            <w:tcW w:w="1800" w:type="dxa"/>
            <w:tcBorders>
              <w:bottom w:val="single" w:sz="6" w:space="0" w:color="000000"/>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2</w:t>
            </w:r>
          </w:p>
        </w:tc>
        <w:tc>
          <w:tcPr>
            <w:tcW w:w="2070" w:type="dxa"/>
            <w:tcBorders>
              <w:bottom w:val="single" w:sz="6" w:space="0" w:color="000000"/>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w:t>
            </w:r>
          </w:p>
        </w:tc>
      </w:tr>
      <w:tr w:rsidR="001E222F" w:rsidRPr="00BA344D" w:rsidTr="005A43E0">
        <w:tc>
          <w:tcPr>
            <w:tcW w:w="5415" w:type="dxa"/>
            <w:tcBorders>
              <w:left w:val="single" w:sz="6" w:space="0" w:color="000000"/>
              <w:bottom w:val="single" w:sz="6" w:space="0" w:color="000000"/>
              <w:right w:val="single" w:sz="6" w:space="0" w:color="000000"/>
            </w:tcBorders>
            <w:shd w:val="clear" w:color="auto" w:fill="FFFFFF"/>
          </w:tcPr>
          <w:p w:rsidR="001E222F" w:rsidRDefault="001E222F" w:rsidP="00CA4994">
            <w:pPr>
              <w:pStyle w:val="s16"/>
              <w:spacing w:before="0" w:beforeAutospacing="0" w:after="0" w:afterAutospacing="0"/>
            </w:pPr>
            <w:r>
              <w:t>Итого</w:t>
            </w:r>
          </w:p>
        </w:tc>
        <w:tc>
          <w:tcPr>
            <w:tcW w:w="810" w:type="dxa"/>
            <w:tcBorders>
              <w:bottom w:val="single" w:sz="6" w:space="0" w:color="000000"/>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6</w:t>
            </w:r>
          </w:p>
        </w:tc>
        <w:tc>
          <w:tcPr>
            <w:tcW w:w="1800" w:type="dxa"/>
            <w:tcBorders>
              <w:bottom w:val="single" w:sz="6" w:space="0" w:color="000000"/>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6</w:t>
            </w:r>
          </w:p>
        </w:tc>
        <w:tc>
          <w:tcPr>
            <w:tcW w:w="2070" w:type="dxa"/>
            <w:tcBorders>
              <w:bottom w:val="single" w:sz="6" w:space="0" w:color="000000"/>
              <w:right w:val="single" w:sz="6" w:space="0" w:color="000000"/>
            </w:tcBorders>
            <w:shd w:val="clear" w:color="auto" w:fill="FFFFFF"/>
          </w:tcPr>
          <w:p w:rsidR="001E222F" w:rsidRDefault="001E222F" w:rsidP="00CA4994">
            <w:pPr>
              <w:pStyle w:val="s1"/>
              <w:spacing w:before="0" w:beforeAutospacing="0" w:after="0" w:afterAutospacing="0"/>
              <w:jc w:val="center"/>
              <w:rPr>
                <w:color w:val="464C55"/>
              </w:rPr>
            </w:pPr>
            <w:r>
              <w:rPr>
                <w:color w:val="464C55"/>
              </w:rPr>
              <w:t>-</w:t>
            </w:r>
          </w:p>
        </w:tc>
      </w:tr>
    </w:tbl>
    <w:p w:rsidR="001E222F" w:rsidRDefault="001E222F" w:rsidP="005A43E0">
      <w:pPr>
        <w:shd w:val="clear" w:color="auto" w:fill="FFFFFF"/>
        <w:rPr>
          <w:color w:val="22272F"/>
          <w:sz w:val="18"/>
          <w:szCs w:val="18"/>
        </w:rPr>
      </w:pPr>
      <w:r>
        <w:rPr>
          <w:color w:val="22272F"/>
          <w:sz w:val="18"/>
          <w:szCs w:val="18"/>
        </w:rPr>
        <w:br/>
      </w: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lastRenderedPageBreak/>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1E222F" w:rsidRDefault="001E222F" w:rsidP="005A43E0">
      <w:pPr>
        <w:shd w:val="clear" w:color="auto" w:fill="FFFFFF"/>
        <w:rPr>
          <w:color w:val="22272F"/>
          <w:sz w:val="18"/>
          <w:szCs w:val="18"/>
        </w:rPr>
      </w:pP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IV. Планируемые результаты освоения рабочей программы</w:t>
      </w: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t xml:space="preserve">В результате освоения </w:t>
      </w:r>
      <w:proofErr w:type="spellStart"/>
      <w:r>
        <w:rPr>
          <w:color w:val="464C55"/>
        </w:rPr>
        <w:t>Рабочейпрограммы</w:t>
      </w:r>
      <w:proofErr w:type="spellEnd"/>
      <w:r>
        <w:rPr>
          <w:color w:val="464C55"/>
        </w:rPr>
        <w:t xml:space="preserve"> обучающиеся должны знать:</w:t>
      </w:r>
    </w:p>
    <w:p w:rsidR="001E222F" w:rsidRDefault="00930A56" w:rsidP="00CA4994">
      <w:pPr>
        <w:pStyle w:val="s1"/>
        <w:shd w:val="clear" w:color="auto" w:fill="FFFFFF"/>
        <w:spacing w:before="0" w:beforeAutospacing="0" w:after="0" w:afterAutospacing="0"/>
        <w:jc w:val="both"/>
        <w:rPr>
          <w:color w:val="464C55"/>
        </w:rPr>
      </w:pPr>
      <w:hyperlink r:id="rId47" w:anchor="block_1000" w:history="1">
        <w:r w:rsidR="001E222F" w:rsidRPr="00CA4994">
          <w:rPr>
            <w:rStyle w:val="a5"/>
            <w:color w:val="000000"/>
            <w:u w:val="none"/>
          </w:rPr>
          <w:t>Правила</w:t>
        </w:r>
      </w:hyperlink>
      <w:r w:rsidR="001E222F">
        <w:rPr>
          <w:color w:val="464C55"/>
        </w:rPr>
        <w:t> дорожного движения, основы </w:t>
      </w:r>
      <w:hyperlink r:id="rId48" w:anchor="block_4" w:history="1">
        <w:r w:rsidR="001E222F" w:rsidRPr="00CA4994">
          <w:rPr>
            <w:rStyle w:val="a5"/>
            <w:color w:val="000000"/>
            <w:u w:val="none"/>
          </w:rPr>
          <w:t>законодательства</w:t>
        </w:r>
      </w:hyperlink>
      <w:r w:rsidR="001E222F">
        <w:rPr>
          <w:color w:val="464C55"/>
        </w:rPr>
        <w:t> в сфере дорожного движения;</w:t>
      </w:r>
    </w:p>
    <w:p w:rsidR="001E222F" w:rsidRDefault="001E222F" w:rsidP="00CA4994">
      <w:pPr>
        <w:pStyle w:val="s1"/>
        <w:shd w:val="clear" w:color="auto" w:fill="FFFFFF"/>
        <w:spacing w:before="0" w:beforeAutospacing="0" w:after="0" w:afterAutospacing="0"/>
        <w:jc w:val="both"/>
        <w:rPr>
          <w:color w:val="464C55"/>
        </w:rPr>
      </w:pPr>
      <w:r>
        <w:rPr>
          <w:color w:val="464C55"/>
        </w:rPr>
        <w:t>правила обязательного страхования гражданской ответственности владельцев транспортных средств;</w:t>
      </w:r>
    </w:p>
    <w:p w:rsidR="001E222F" w:rsidRDefault="001E222F" w:rsidP="00CA4994">
      <w:pPr>
        <w:pStyle w:val="s1"/>
        <w:shd w:val="clear" w:color="auto" w:fill="FFFFFF"/>
        <w:spacing w:before="0" w:beforeAutospacing="0" w:after="0" w:afterAutospacing="0"/>
        <w:jc w:val="both"/>
        <w:rPr>
          <w:color w:val="464C55"/>
        </w:rPr>
      </w:pPr>
      <w:r>
        <w:rPr>
          <w:color w:val="464C55"/>
        </w:rPr>
        <w:t>основы безопасного управления транспортными средствами;</w:t>
      </w:r>
    </w:p>
    <w:p w:rsidR="001E222F" w:rsidRDefault="001E222F" w:rsidP="00CA4994">
      <w:pPr>
        <w:pStyle w:val="s1"/>
        <w:shd w:val="clear" w:color="auto" w:fill="FFFFFF"/>
        <w:spacing w:before="0" w:beforeAutospacing="0" w:after="0" w:afterAutospacing="0"/>
        <w:jc w:val="both"/>
        <w:rPr>
          <w:color w:val="464C55"/>
        </w:rPr>
      </w:pPr>
      <w:r>
        <w:rPr>
          <w:color w:val="464C55"/>
        </w:rPr>
        <w:lastRenderedPageBreak/>
        <w:t>цели и задачи управления системами "водитель - автомобиль - дорога" и "водитель - автомобиль";</w:t>
      </w:r>
    </w:p>
    <w:p w:rsidR="001E222F" w:rsidRDefault="001E222F" w:rsidP="00CA4994">
      <w:pPr>
        <w:pStyle w:val="s1"/>
        <w:shd w:val="clear" w:color="auto" w:fill="FFFFFF"/>
        <w:spacing w:before="0" w:beforeAutospacing="0" w:after="0" w:afterAutospacing="0"/>
        <w:jc w:val="both"/>
        <w:rPr>
          <w:color w:val="464C55"/>
        </w:rPr>
      </w:pPr>
      <w:r>
        <w:rPr>
          <w:color w:val="464C55"/>
        </w:rPr>
        <w:t>особенности наблюдения за дорожной обстановкой;</w:t>
      </w:r>
    </w:p>
    <w:p w:rsidR="001E222F" w:rsidRDefault="001E222F" w:rsidP="00CA4994">
      <w:pPr>
        <w:pStyle w:val="s1"/>
        <w:shd w:val="clear" w:color="auto" w:fill="FFFFFF"/>
        <w:spacing w:before="0" w:beforeAutospacing="0" w:after="0" w:afterAutospacing="0"/>
        <w:jc w:val="both"/>
        <w:rPr>
          <w:color w:val="464C55"/>
        </w:rPr>
      </w:pPr>
      <w:r>
        <w:rPr>
          <w:color w:val="464C55"/>
        </w:rPr>
        <w:t>способы контроля безопасной дистанции и бокового интервала;</w:t>
      </w:r>
    </w:p>
    <w:p w:rsidR="001E222F" w:rsidRDefault="001E222F" w:rsidP="00CA4994">
      <w:pPr>
        <w:pStyle w:val="s1"/>
        <w:shd w:val="clear" w:color="auto" w:fill="FFFFFF"/>
        <w:spacing w:before="0" w:beforeAutospacing="0" w:after="0" w:afterAutospacing="0"/>
        <w:jc w:val="both"/>
        <w:rPr>
          <w:color w:val="464C55"/>
        </w:rPr>
      </w:pPr>
      <w:r>
        <w:rPr>
          <w:color w:val="464C55"/>
        </w:rPr>
        <w:t>порядок вызова аварийных и спасательных служб;</w:t>
      </w:r>
    </w:p>
    <w:p w:rsidR="001E222F" w:rsidRDefault="001E222F" w:rsidP="00CA4994">
      <w:pPr>
        <w:pStyle w:val="s1"/>
        <w:shd w:val="clear" w:color="auto" w:fill="FFFFFF"/>
        <w:spacing w:before="0" w:beforeAutospacing="0" w:after="0" w:afterAutospacing="0"/>
        <w:jc w:val="both"/>
        <w:rPr>
          <w:color w:val="464C55"/>
        </w:rPr>
      </w:pPr>
      <w:r>
        <w:rPr>
          <w:color w:val="464C55"/>
        </w:rPr>
        <w:t>основы обеспечения безопасности наиболее уязвимых участников дорожного движения: пешеходов, велосипедистов;</w:t>
      </w:r>
    </w:p>
    <w:p w:rsidR="001E222F" w:rsidRDefault="001E222F" w:rsidP="00CA4994">
      <w:pPr>
        <w:pStyle w:val="s1"/>
        <w:shd w:val="clear" w:color="auto" w:fill="FFFFFF"/>
        <w:spacing w:before="0" w:beforeAutospacing="0" w:after="0" w:afterAutospacing="0"/>
        <w:jc w:val="both"/>
        <w:rPr>
          <w:color w:val="464C55"/>
        </w:rPr>
      </w:pPr>
      <w:r>
        <w:rPr>
          <w:color w:val="464C55"/>
        </w:rPr>
        <w:t>основы обеспечения детской пассажирской безопасности;</w:t>
      </w:r>
    </w:p>
    <w:p w:rsidR="001E222F" w:rsidRDefault="001E222F" w:rsidP="00CA4994">
      <w:pPr>
        <w:pStyle w:val="s1"/>
        <w:shd w:val="clear" w:color="auto" w:fill="FFFFFF"/>
        <w:spacing w:before="0" w:beforeAutospacing="0" w:after="0" w:afterAutospacing="0"/>
        <w:jc w:val="both"/>
        <w:rPr>
          <w:color w:val="464C55"/>
        </w:rPr>
      </w:pPr>
      <w:r>
        <w:rPr>
          <w:color w:val="464C55"/>
        </w:rPr>
        <w:t>проблемы, связанные с нарушением </w:t>
      </w:r>
      <w:hyperlink r:id="rId49" w:anchor="block_1000" w:history="1">
        <w:r w:rsidRPr="00CA4994">
          <w:rPr>
            <w:rStyle w:val="a5"/>
            <w:color w:val="000000"/>
            <w:u w:val="none"/>
          </w:rPr>
          <w:t>правил</w:t>
        </w:r>
      </w:hyperlink>
      <w:r>
        <w:rPr>
          <w:color w:val="464C55"/>
        </w:rPr>
        <w:t> дорожного движения водителями транспортных средств и их последствиями;</w:t>
      </w:r>
    </w:p>
    <w:p w:rsidR="001E222F" w:rsidRDefault="001E222F" w:rsidP="00CA4994">
      <w:pPr>
        <w:pStyle w:val="s1"/>
        <w:shd w:val="clear" w:color="auto" w:fill="FFFFFF"/>
        <w:spacing w:before="0" w:beforeAutospacing="0" w:after="0" w:afterAutospacing="0"/>
        <w:jc w:val="both"/>
        <w:rPr>
          <w:color w:val="464C55"/>
        </w:rPr>
      </w:pPr>
      <w:r>
        <w:rPr>
          <w:color w:val="464C55"/>
        </w:rPr>
        <w:t>правовые аспекты (права, обязанности и ответственность) оказания первой помощи;</w:t>
      </w:r>
    </w:p>
    <w:p w:rsidR="001E222F" w:rsidRDefault="001E222F" w:rsidP="00CA4994">
      <w:pPr>
        <w:pStyle w:val="s1"/>
        <w:shd w:val="clear" w:color="auto" w:fill="FFFFFF"/>
        <w:spacing w:before="0" w:beforeAutospacing="0" w:after="0" w:afterAutospacing="0"/>
        <w:jc w:val="both"/>
        <w:rPr>
          <w:color w:val="464C55"/>
        </w:rPr>
      </w:pPr>
      <w:r>
        <w:rPr>
          <w:color w:val="464C55"/>
        </w:rPr>
        <w:t>современные рекомендации по оказанию первой помощи;</w:t>
      </w:r>
    </w:p>
    <w:p w:rsidR="001E222F" w:rsidRDefault="001E222F" w:rsidP="00CA4994">
      <w:pPr>
        <w:pStyle w:val="s1"/>
        <w:shd w:val="clear" w:color="auto" w:fill="FFFFFF"/>
        <w:spacing w:before="0" w:beforeAutospacing="0" w:after="0" w:afterAutospacing="0"/>
        <w:jc w:val="both"/>
        <w:rPr>
          <w:color w:val="464C55"/>
        </w:rPr>
      </w:pPr>
      <w:r>
        <w:rPr>
          <w:color w:val="464C55"/>
        </w:rPr>
        <w:t>методики и последовательность действий по оказанию первой помощи;</w:t>
      </w:r>
    </w:p>
    <w:p w:rsidR="001E222F" w:rsidRDefault="001E222F" w:rsidP="00CA4994">
      <w:pPr>
        <w:pStyle w:val="s1"/>
        <w:shd w:val="clear" w:color="auto" w:fill="FFFFFF"/>
        <w:spacing w:before="0" w:beforeAutospacing="0" w:after="0" w:afterAutospacing="0"/>
        <w:jc w:val="both"/>
        <w:rPr>
          <w:color w:val="464C55"/>
        </w:rPr>
      </w:pPr>
      <w:r>
        <w:rPr>
          <w:color w:val="464C55"/>
        </w:rPr>
        <w:t>состав аптечки первой помощи (автомобильной) и правила использования ее компонентов.</w:t>
      </w: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t xml:space="preserve">В результате освоения </w:t>
      </w:r>
      <w:proofErr w:type="spellStart"/>
      <w:r>
        <w:rPr>
          <w:color w:val="464C55"/>
        </w:rPr>
        <w:t>Рабочейпрограммы</w:t>
      </w:r>
      <w:proofErr w:type="spellEnd"/>
      <w:r>
        <w:rPr>
          <w:color w:val="464C55"/>
        </w:rPr>
        <w:t xml:space="preserve"> обучающиеся должны уметь:</w:t>
      </w:r>
    </w:p>
    <w:p w:rsidR="001E222F" w:rsidRDefault="001E222F" w:rsidP="00CA4994">
      <w:pPr>
        <w:pStyle w:val="s1"/>
        <w:shd w:val="clear" w:color="auto" w:fill="FFFFFF"/>
        <w:spacing w:before="0" w:beforeAutospacing="0" w:after="0" w:afterAutospacing="0"/>
        <w:jc w:val="both"/>
        <w:rPr>
          <w:color w:val="464C55"/>
        </w:rPr>
      </w:pPr>
      <w:r>
        <w:rPr>
          <w:color w:val="464C55"/>
        </w:rPr>
        <w:t>безопасно и эффективно управлять транспортным средством (составом транспортных средств) в различных условиях движения;</w:t>
      </w:r>
    </w:p>
    <w:p w:rsidR="001E222F" w:rsidRDefault="001E222F" w:rsidP="00CA4994">
      <w:pPr>
        <w:pStyle w:val="s1"/>
        <w:shd w:val="clear" w:color="auto" w:fill="FFFFFF"/>
        <w:spacing w:before="0" w:beforeAutospacing="0" w:after="0" w:afterAutospacing="0"/>
        <w:jc w:val="both"/>
        <w:rPr>
          <w:color w:val="464C55"/>
        </w:rPr>
      </w:pPr>
      <w:r>
        <w:rPr>
          <w:color w:val="464C55"/>
        </w:rPr>
        <w:t>соблюдать </w:t>
      </w:r>
      <w:hyperlink r:id="rId50" w:anchor="block_1000" w:history="1">
        <w:r w:rsidRPr="00CA4994">
          <w:rPr>
            <w:rStyle w:val="a5"/>
            <w:color w:val="000000"/>
            <w:u w:val="none"/>
          </w:rPr>
          <w:t>Правила</w:t>
        </w:r>
      </w:hyperlink>
      <w:r>
        <w:rPr>
          <w:color w:val="464C55"/>
        </w:rPr>
        <w:t> дорожного движения при управлении транспортным средством (составом транспортных средств);</w:t>
      </w:r>
    </w:p>
    <w:p w:rsidR="001E222F" w:rsidRDefault="001E222F" w:rsidP="00CA4994">
      <w:pPr>
        <w:pStyle w:val="s1"/>
        <w:shd w:val="clear" w:color="auto" w:fill="FFFFFF"/>
        <w:spacing w:before="0" w:beforeAutospacing="0" w:after="0" w:afterAutospacing="0"/>
        <w:jc w:val="both"/>
        <w:rPr>
          <w:color w:val="464C55"/>
        </w:rPr>
      </w:pPr>
      <w:r>
        <w:rPr>
          <w:color w:val="464C55"/>
        </w:rPr>
        <w:t>управлять своим эмоциональным состоянием;</w:t>
      </w:r>
    </w:p>
    <w:p w:rsidR="001E222F" w:rsidRDefault="001E222F" w:rsidP="00CA4994">
      <w:pPr>
        <w:pStyle w:val="s1"/>
        <w:shd w:val="clear" w:color="auto" w:fill="FFFFFF"/>
        <w:spacing w:before="0" w:beforeAutospacing="0" w:after="0" w:afterAutospacing="0"/>
        <w:jc w:val="both"/>
        <w:rPr>
          <w:color w:val="464C55"/>
        </w:rPr>
      </w:pPr>
      <w:r>
        <w:rPr>
          <w:color w:val="464C55"/>
        </w:rPr>
        <w:t>конструктивно разрешать противоречия и конфликты, возникающие в дорожном движении;</w:t>
      </w:r>
    </w:p>
    <w:p w:rsidR="001E222F" w:rsidRDefault="001E222F" w:rsidP="00CA4994">
      <w:pPr>
        <w:pStyle w:val="s1"/>
        <w:shd w:val="clear" w:color="auto" w:fill="FFFFFF"/>
        <w:spacing w:before="0" w:beforeAutospacing="0" w:after="0" w:afterAutospacing="0"/>
        <w:jc w:val="both"/>
        <w:rPr>
          <w:color w:val="464C55"/>
        </w:rPr>
      </w:pPr>
      <w:r>
        <w:rPr>
          <w:color w:val="464C55"/>
        </w:rPr>
        <w:t>выполнять ежедневное техническое обслуживание транспортного средства (состава транспортных средств);</w:t>
      </w:r>
    </w:p>
    <w:p w:rsidR="001E222F" w:rsidRDefault="001E222F" w:rsidP="00CA4994">
      <w:pPr>
        <w:pStyle w:val="s1"/>
        <w:shd w:val="clear" w:color="auto" w:fill="FFFFFF"/>
        <w:spacing w:before="0" w:beforeAutospacing="0" w:after="0" w:afterAutospacing="0"/>
        <w:jc w:val="both"/>
        <w:rPr>
          <w:color w:val="464C55"/>
        </w:rPr>
      </w:pPr>
      <w:r>
        <w:rPr>
          <w:color w:val="464C55"/>
        </w:rPr>
        <w:t>устранять мелкие неисправности в процессе эксплуатации транспортного средства (состава транспортных средств);</w:t>
      </w:r>
    </w:p>
    <w:p w:rsidR="001E222F" w:rsidRDefault="001E222F" w:rsidP="00CA4994">
      <w:pPr>
        <w:pStyle w:val="s1"/>
        <w:shd w:val="clear" w:color="auto" w:fill="FFFFFF"/>
        <w:spacing w:before="0" w:beforeAutospacing="0" w:after="0" w:afterAutospacing="0"/>
        <w:jc w:val="both"/>
        <w:rPr>
          <w:color w:val="464C55"/>
        </w:rPr>
      </w:pPr>
      <w:r>
        <w:rPr>
          <w:color w:val="464C55"/>
        </w:rPr>
        <w:t>обеспечивать безопасную посадку и высадку пассажиров, их перевозку, либо прием, размещение и перевозку грузов;</w:t>
      </w:r>
    </w:p>
    <w:p w:rsidR="001E222F" w:rsidRDefault="001E222F" w:rsidP="00CA4994">
      <w:pPr>
        <w:pStyle w:val="s1"/>
        <w:shd w:val="clear" w:color="auto" w:fill="FFFFFF"/>
        <w:spacing w:before="0" w:beforeAutospacing="0" w:after="0" w:afterAutospacing="0"/>
        <w:jc w:val="both"/>
        <w:rPr>
          <w:color w:val="464C55"/>
        </w:rPr>
      </w:pPr>
      <w:r>
        <w:rPr>
          <w:color w:val="464C55"/>
        </w:rPr>
        <w:t>выбирать безопасные скорость, дистанцию и интервал в различных условиях движения;</w:t>
      </w:r>
    </w:p>
    <w:p w:rsidR="001E222F" w:rsidRDefault="001E222F" w:rsidP="00CA4994">
      <w:pPr>
        <w:pStyle w:val="s1"/>
        <w:shd w:val="clear" w:color="auto" w:fill="FFFFFF"/>
        <w:spacing w:before="0" w:beforeAutospacing="0" w:after="0" w:afterAutospacing="0"/>
        <w:jc w:val="both"/>
        <w:rPr>
          <w:color w:val="464C55"/>
        </w:rPr>
      </w:pPr>
      <w:r>
        <w:rPr>
          <w:color w:val="464C55"/>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E222F" w:rsidRDefault="001E222F" w:rsidP="00CA4994">
      <w:pPr>
        <w:pStyle w:val="s1"/>
        <w:shd w:val="clear" w:color="auto" w:fill="FFFFFF"/>
        <w:spacing w:before="0" w:beforeAutospacing="0" w:after="0" w:afterAutospacing="0"/>
        <w:jc w:val="both"/>
        <w:rPr>
          <w:color w:val="464C55"/>
        </w:rPr>
      </w:pPr>
      <w:r>
        <w:rPr>
          <w:color w:val="464C55"/>
        </w:rPr>
        <w:t>использовать зеркала заднего вида при маневрировании;</w:t>
      </w:r>
    </w:p>
    <w:p w:rsidR="001E222F" w:rsidRDefault="001E222F" w:rsidP="00CA4994">
      <w:pPr>
        <w:pStyle w:val="s1"/>
        <w:shd w:val="clear" w:color="auto" w:fill="FFFFFF"/>
        <w:spacing w:before="0" w:beforeAutospacing="0" w:after="0" w:afterAutospacing="0"/>
        <w:jc w:val="both"/>
        <w:rPr>
          <w:color w:val="464C55"/>
        </w:rPr>
      </w:pPr>
      <w:r>
        <w:rPr>
          <w:color w:val="464C55"/>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E222F" w:rsidRDefault="001E222F" w:rsidP="00CA4994">
      <w:pPr>
        <w:pStyle w:val="s1"/>
        <w:shd w:val="clear" w:color="auto" w:fill="FFFFFF"/>
        <w:spacing w:before="0" w:beforeAutospacing="0" w:after="0" w:afterAutospacing="0"/>
        <w:jc w:val="both"/>
        <w:rPr>
          <w:color w:val="464C55"/>
        </w:rPr>
      </w:pPr>
      <w:r>
        <w:rPr>
          <w:color w:val="464C55"/>
        </w:rPr>
        <w:t>своевременно принимать правильные решения и уверенно действовать в сложных и опасных дорожных ситуациях;</w:t>
      </w:r>
    </w:p>
    <w:p w:rsidR="001E222F" w:rsidRDefault="001E222F" w:rsidP="00CA4994">
      <w:pPr>
        <w:pStyle w:val="s1"/>
        <w:shd w:val="clear" w:color="auto" w:fill="FFFFFF"/>
        <w:spacing w:before="0" w:beforeAutospacing="0" w:after="0" w:afterAutospacing="0"/>
        <w:jc w:val="both"/>
        <w:rPr>
          <w:color w:val="464C55"/>
        </w:rPr>
      </w:pPr>
      <w:r>
        <w:rPr>
          <w:color w:val="464C55"/>
        </w:rPr>
        <w:t>выполнять мероприятия по оказанию первой помощи пострадавшим в дорожно-транспортном происшествии;</w:t>
      </w:r>
    </w:p>
    <w:p w:rsidR="001E222F" w:rsidRDefault="001E222F" w:rsidP="00CA4994">
      <w:pPr>
        <w:pStyle w:val="s1"/>
        <w:shd w:val="clear" w:color="auto" w:fill="FFFFFF"/>
        <w:spacing w:before="0" w:beforeAutospacing="0" w:after="0" w:afterAutospacing="0"/>
        <w:jc w:val="both"/>
        <w:rPr>
          <w:color w:val="464C55"/>
        </w:rPr>
      </w:pPr>
      <w:r>
        <w:rPr>
          <w:color w:val="464C55"/>
        </w:rPr>
        <w:t>совершенствовать свои навыки управления транспортным средством (составом транспортных средств).</w:t>
      </w:r>
    </w:p>
    <w:p w:rsidR="001E222F" w:rsidRDefault="001E222F" w:rsidP="005A43E0">
      <w:pPr>
        <w:shd w:val="clear" w:color="auto" w:fill="FFFFFF"/>
        <w:rPr>
          <w:color w:val="22272F"/>
          <w:sz w:val="18"/>
          <w:szCs w:val="18"/>
        </w:rPr>
      </w:pP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V. Условия реализации рабочей программы</w:t>
      </w: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t>5.1.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lastRenderedPageBreak/>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t>Наполняемость учебной группы не должна превышать 30 человек.</w:t>
      </w:r>
    </w:p>
    <w:p w:rsidR="001E222F" w:rsidRDefault="001E222F" w:rsidP="00CA4994">
      <w:pPr>
        <w:pStyle w:val="s1"/>
        <w:shd w:val="clear" w:color="auto" w:fill="FFFFFF"/>
        <w:spacing w:before="0" w:beforeAutospacing="0" w:after="0" w:afterAutospacing="0"/>
        <w:ind w:firstLine="708"/>
        <w:jc w:val="both"/>
        <w:rPr>
          <w:color w:val="464C55"/>
        </w:rPr>
      </w:pPr>
      <w:r>
        <w:rPr>
          <w:color w:val="464C55"/>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E222F" w:rsidRDefault="001E222F" w:rsidP="00CA4994">
      <w:pPr>
        <w:pStyle w:val="s1"/>
        <w:shd w:val="clear" w:color="auto" w:fill="FFFFFF"/>
        <w:spacing w:before="0" w:beforeAutospacing="0" w:after="0" w:afterAutospacing="0"/>
        <w:jc w:val="both"/>
        <w:rPr>
          <w:color w:val="464C55"/>
        </w:rPr>
      </w:pPr>
      <w:r>
        <w:rPr>
          <w:color w:val="464C55"/>
        </w:rPr>
        <w:t>Расчетная формула для определения общего числа учебных кабинетов для теоретического обучения:</w:t>
      </w:r>
    </w:p>
    <w:p w:rsidR="001E222F" w:rsidRDefault="00930A56" w:rsidP="005A43E0">
      <w:pPr>
        <w:pStyle w:val="s1"/>
        <w:shd w:val="clear" w:color="auto" w:fill="FFFFFF"/>
        <w:spacing w:before="0" w:beforeAutospacing="0" w:after="300" w:afterAutospacing="0"/>
        <w:ind w:firstLine="680"/>
        <w:jc w:val="center"/>
        <w:rPr>
          <w:color w:val="464C55"/>
        </w:rPr>
      </w:pPr>
      <w:r>
        <w:rPr>
          <w:noProof/>
          <w:color w:val="464C5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2" o:spid="_x0000_i1025" type="#_x0000_t75" alt="http://base.garant.ru/files/base/70695708/2099246992.png" style="width:94.5pt;height:43.5pt;visibility:visible">
            <v:imagedata r:id="rId51" o:title=""/>
          </v:shape>
        </w:pict>
      </w:r>
      <w:r w:rsidR="001E222F">
        <w:rPr>
          <w:color w:val="464C55"/>
        </w:rPr>
        <w:t>;</w:t>
      </w:r>
    </w:p>
    <w:p w:rsidR="001E222F" w:rsidRPr="001037E8" w:rsidRDefault="001E222F" w:rsidP="0073485C">
      <w:pPr>
        <w:shd w:val="clear" w:color="auto" w:fill="FFFFFF"/>
        <w:ind w:left="680"/>
        <w:rPr>
          <w:rFonts w:ascii="Times New Roman" w:hAnsi="Times New Roman"/>
          <w:sz w:val="24"/>
          <w:szCs w:val="24"/>
        </w:rPr>
      </w:pPr>
      <w:r>
        <w:rPr>
          <w:color w:val="22272F"/>
          <w:sz w:val="18"/>
          <w:szCs w:val="18"/>
        </w:rPr>
        <w:br/>
      </w:r>
      <w:r w:rsidRPr="001037E8">
        <w:rPr>
          <w:rFonts w:ascii="Times New Roman" w:hAnsi="Times New Roman"/>
          <w:spacing w:val="-4"/>
          <w:sz w:val="24"/>
          <w:szCs w:val="24"/>
        </w:rPr>
        <w:t>где П – число необходимых помещений;</w:t>
      </w:r>
    </w:p>
    <w:p w:rsidR="001E222F" w:rsidRPr="001037E8" w:rsidRDefault="001E222F" w:rsidP="001037E8">
      <w:pPr>
        <w:pStyle w:val="ac"/>
        <w:ind w:left="709"/>
        <w:jc w:val="both"/>
        <w:rPr>
          <w:rFonts w:ascii="Times New Roman" w:hAnsi="Times New Roman" w:cs="Times New Roman"/>
          <w:sz w:val="24"/>
          <w:szCs w:val="24"/>
        </w:rPr>
      </w:pPr>
      <w:proofErr w:type="spellStart"/>
      <w:r w:rsidRPr="001037E8">
        <w:rPr>
          <w:rFonts w:ascii="Times New Roman" w:hAnsi="Times New Roman" w:cs="Times New Roman"/>
          <w:spacing w:val="-6"/>
          <w:sz w:val="24"/>
          <w:szCs w:val="24"/>
        </w:rPr>
        <w:t>Р</w:t>
      </w:r>
      <w:r w:rsidRPr="001037E8">
        <w:rPr>
          <w:rFonts w:ascii="Times New Roman" w:hAnsi="Times New Roman" w:cs="Times New Roman"/>
          <w:spacing w:val="-6"/>
          <w:sz w:val="24"/>
          <w:szCs w:val="24"/>
          <w:vertAlign w:val="subscript"/>
        </w:rPr>
        <w:t>гр</w:t>
      </w:r>
      <w:proofErr w:type="spellEnd"/>
      <w:r w:rsidRPr="001037E8">
        <w:rPr>
          <w:rFonts w:ascii="Times New Roman" w:hAnsi="Times New Roman" w:cs="Times New Roman"/>
          <w:spacing w:val="-6"/>
          <w:sz w:val="24"/>
          <w:szCs w:val="24"/>
        </w:rPr>
        <w:t xml:space="preserve"> – расчетное учебное время полного курса теоретического обучения </w:t>
      </w:r>
      <w:r w:rsidRPr="001037E8">
        <w:rPr>
          <w:rFonts w:ascii="Times New Roman" w:hAnsi="Times New Roman" w:cs="Times New Roman"/>
          <w:spacing w:val="-7"/>
          <w:sz w:val="24"/>
          <w:szCs w:val="24"/>
        </w:rPr>
        <w:t xml:space="preserve">на одну группу, в часах; </w:t>
      </w:r>
    </w:p>
    <w:p w:rsidR="001E222F" w:rsidRPr="001037E8" w:rsidRDefault="001E222F" w:rsidP="001037E8">
      <w:pPr>
        <w:pStyle w:val="ac"/>
        <w:ind w:left="709"/>
        <w:jc w:val="both"/>
        <w:rPr>
          <w:rFonts w:ascii="Times New Roman" w:hAnsi="Times New Roman" w:cs="Times New Roman"/>
          <w:spacing w:val="-5"/>
          <w:sz w:val="24"/>
          <w:szCs w:val="24"/>
        </w:rPr>
      </w:pPr>
      <w:r w:rsidRPr="001037E8">
        <w:rPr>
          <w:rFonts w:ascii="Times New Roman" w:hAnsi="Times New Roman" w:cs="Times New Roman"/>
          <w:i/>
          <w:iCs/>
          <w:spacing w:val="-5"/>
          <w:sz w:val="24"/>
          <w:szCs w:val="24"/>
          <w:lang w:val="en-US"/>
        </w:rPr>
        <w:t>n</w:t>
      </w:r>
      <w:r w:rsidRPr="001037E8">
        <w:rPr>
          <w:rFonts w:ascii="Times New Roman" w:hAnsi="Times New Roman" w:cs="Times New Roman"/>
          <w:spacing w:val="-5"/>
          <w:sz w:val="24"/>
          <w:szCs w:val="24"/>
        </w:rPr>
        <w:t xml:space="preserve"> – общее число групп;</w:t>
      </w:r>
    </w:p>
    <w:p w:rsidR="001E222F" w:rsidRPr="001037E8" w:rsidRDefault="001E222F" w:rsidP="001037E8">
      <w:pPr>
        <w:pStyle w:val="ac"/>
        <w:ind w:left="709"/>
        <w:jc w:val="both"/>
        <w:rPr>
          <w:rFonts w:ascii="Times New Roman" w:hAnsi="Times New Roman" w:cs="Times New Roman"/>
          <w:spacing w:val="-5"/>
          <w:sz w:val="24"/>
          <w:szCs w:val="24"/>
        </w:rPr>
      </w:pPr>
      <w:r w:rsidRPr="001037E8">
        <w:rPr>
          <w:rFonts w:ascii="Times New Roman" w:hAnsi="Times New Roman" w:cs="Times New Roman"/>
          <w:spacing w:val="-5"/>
          <w:sz w:val="24"/>
          <w:szCs w:val="24"/>
        </w:rPr>
        <w:t>0,75 – постоянный коэффициент (загрузка учебного кабинета принимается  равной 75 %);</w:t>
      </w:r>
    </w:p>
    <w:p w:rsidR="001E222F" w:rsidRPr="001037E8" w:rsidRDefault="001E222F" w:rsidP="001037E8">
      <w:pPr>
        <w:pStyle w:val="ac"/>
        <w:ind w:left="709"/>
        <w:jc w:val="both"/>
        <w:rPr>
          <w:rFonts w:ascii="Times New Roman" w:hAnsi="Times New Roman" w:cs="Times New Roman"/>
          <w:spacing w:val="-3"/>
          <w:sz w:val="24"/>
          <w:szCs w:val="24"/>
        </w:rPr>
      </w:pPr>
      <w:proofErr w:type="spellStart"/>
      <w:r w:rsidRPr="001037E8">
        <w:rPr>
          <w:rFonts w:ascii="Times New Roman" w:hAnsi="Times New Roman" w:cs="Times New Roman"/>
          <w:spacing w:val="-3"/>
          <w:sz w:val="24"/>
          <w:szCs w:val="24"/>
        </w:rPr>
        <w:t>Ф</w:t>
      </w:r>
      <w:r w:rsidRPr="001037E8">
        <w:rPr>
          <w:rFonts w:ascii="Times New Roman" w:hAnsi="Times New Roman" w:cs="Times New Roman"/>
          <w:spacing w:val="-3"/>
          <w:sz w:val="24"/>
          <w:szCs w:val="24"/>
          <w:vertAlign w:val="subscript"/>
        </w:rPr>
        <w:t>пом</w:t>
      </w:r>
      <w:proofErr w:type="spellEnd"/>
      <w:r w:rsidRPr="001037E8">
        <w:rPr>
          <w:rFonts w:ascii="Times New Roman" w:hAnsi="Times New Roman" w:cs="Times New Roman"/>
          <w:spacing w:val="-3"/>
          <w:sz w:val="24"/>
          <w:szCs w:val="24"/>
        </w:rPr>
        <w:t xml:space="preserve"> – фонд времени использования помещения в часах.</w:t>
      </w:r>
    </w:p>
    <w:p w:rsidR="001E222F" w:rsidRPr="001037E8" w:rsidRDefault="001E222F" w:rsidP="001037E8">
      <w:pPr>
        <w:pStyle w:val="ac"/>
        <w:jc w:val="both"/>
        <w:rPr>
          <w:rFonts w:ascii="Times New Roman" w:hAnsi="Times New Roman" w:cs="Times New Roman"/>
          <w:bCs/>
          <w:spacing w:val="-4"/>
          <w:sz w:val="24"/>
          <w:szCs w:val="24"/>
        </w:rPr>
      </w:pPr>
      <w:proofErr w:type="spellStart"/>
      <w:r w:rsidRPr="001037E8">
        <w:rPr>
          <w:rFonts w:ascii="Times New Roman" w:hAnsi="Times New Roman" w:cs="Times New Roman"/>
          <w:bCs/>
          <w:spacing w:val="-4"/>
          <w:sz w:val="24"/>
          <w:szCs w:val="24"/>
        </w:rPr>
        <w:t>Фпом</w:t>
      </w:r>
      <w:proofErr w:type="spellEnd"/>
      <w:r w:rsidRPr="001037E8">
        <w:rPr>
          <w:rFonts w:ascii="Times New Roman" w:hAnsi="Times New Roman" w:cs="Times New Roman"/>
          <w:bCs/>
          <w:spacing w:val="-4"/>
          <w:sz w:val="24"/>
          <w:szCs w:val="24"/>
        </w:rPr>
        <w:t xml:space="preserve"> = 24,5х12х4   = 1176 часов</w:t>
      </w:r>
    </w:p>
    <w:p w:rsidR="001E222F" w:rsidRPr="001037E8" w:rsidRDefault="001E222F" w:rsidP="001037E8">
      <w:pPr>
        <w:pStyle w:val="ac"/>
        <w:ind w:left="709"/>
        <w:jc w:val="both"/>
        <w:rPr>
          <w:rFonts w:ascii="Times New Roman" w:hAnsi="Times New Roman" w:cs="Times New Roman"/>
          <w:spacing w:val="-4"/>
          <w:sz w:val="24"/>
          <w:szCs w:val="24"/>
        </w:rPr>
      </w:pPr>
      <w:r w:rsidRPr="001037E8">
        <w:rPr>
          <w:rFonts w:ascii="Times New Roman" w:hAnsi="Times New Roman" w:cs="Times New Roman"/>
          <w:spacing w:val="-4"/>
          <w:sz w:val="24"/>
          <w:szCs w:val="24"/>
        </w:rPr>
        <w:t>где 24,5  среднее количество рабочих дней в месяц,</w:t>
      </w:r>
    </w:p>
    <w:p w:rsidR="001E222F" w:rsidRPr="001037E8" w:rsidRDefault="001E222F" w:rsidP="001037E8">
      <w:pPr>
        <w:pStyle w:val="ac"/>
        <w:ind w:left="709"/>
        <w:jc w:val="both"/>
        <w:rPr>
          <w:rFonts w:ascii="Times New Roman" w:hAnsi="Times New Roman" w:cs="Times New Roman"/>
          <w:spacing w:val="-4"/>
          <w:sz w:val="24"/>
          <w:szCs w:val="24"/>
        </w:rPr>
      </w:pPr>
      <w:r w:rsidRPr="001037E8">
        <w:rPr>
          <w:rFonts w:ascii="Times New Roman" w:hAnsi="Times New Roman" w:cs="Times New Roman"/>
          <w:spacing w:val="-4"/>
          <w:sz w:val="24"/>
          <w:szCs w:val="24"/>
        </w:rPr>
        <w:t>12 – месяцев в году,</w:t>
      </w:r>
    </w:p>
    <w:p w:rsidR="001E222F" w:rsidRPr="001037E8" w:rsidRDefault="001E222F" w:rsidP="001037E8">
      <w:pPr>
        <w:pStyle w:val="ac"/>
        <w:ind w:left="709"/>
        <w:jc w:val="both"/>
        <w:rPr>
          <w:rFonts w:ascii="Times New Roman" w:hAnsi="Times New Roman" w:cs="Times New Roman"/>
          <w:spacing w:val="-4"/>
          <w:sz w:val="24"/>
          <w:szCs w:val="24"/>
        </w:rPr>
      </w:pPr>
      <w:r w:rsidRPr="001037E8">
        <w:rPr>
          <w:rFonts w:ascii="Times New Roman" w:hAnsi="Times New Roman" w:cs="Times New Roman"/>
          <w:spacing w:val="-4"/>
          <w:sz w:val="24"/>
          <w:szCs w:val="24"/>
        </w:rPr>
        <w:t>4 часа – время работы кабинета при вечерней форме обучения</w:t>
      </w:r>
    </w:p>
    <w:p w:rsidR="001E222F" w:rsidRPr="001037E8" w:rsidRDefault="001E222F" w:rsidP="0073485C">
      <w:pPr>
        <w:spacing w:before="120"/>
        <w:jc w:val="both"/>
        <w:rPr>
          <w:rFonts w:ascii="Times New Roman" w:hAnsi="Times New Roman"/>
          <w:bCs/>
          <w:spacing w:val="-4"/>
          <w:sz w:val="24"/>
          <w:szCs w:val="24"/>
        </w:rPr>
      </w:pPr>
      <w:r w:rsidRPr="001037E8">
        <w:rPr>
          <w:rFonts w:ascii="Times New Roman" w:hAnsi="Times New Roman"/>
          <w:bCs/>
          <w:spacing w:val="-4"/>
          <w:sz w:val="24"/>
          <w:szCs w:val="24"/>
          <w:lang w:val="en-US"/>
        </w:rPr>
        <w:t>n</w:t>
      </w:r>
      <w:r w:rsidRPr="001037E8">
        <w:rPr>
          <w:rFonts w:ascii="Times New Roman" w:hAnsi="Times New Roman"/>
          <w:bCs/>
          <w:spacing w:val="-4"/>
          <w:sz w:val="24"/>
          <w:szCs w:val="24"/>
        </w:rPr>
        <w:t>=(0,75*</w:t>
      </w:r>
      <w:proofErr w:type="spellStart"/>
      <w:r w:rsidRPr="001037E8">
        <w:rPr>
          <w:rFonts w:ascii="Times New Roman" w:hAnsi="Times New Roman"/>
          <w:bCs/>
          <w:spacing w:val="-4"/>
          <w:sz w:val="24"/>
          <w:szCs w:val="24"/>
        </w:rPr>
        <w:t>Фпом</w:t>
      </w:r>
      <w:proofErr w:type="spellEnd"/>
      <w:r w:rsidRPr="001037E8">
        <w:rPr>
          <w:rFonts w:ascii="Times New Roman" w:hAnsi="Times New Roman"/>
          <w:bCs/>
          <w:spacing w:val="-4"/>
          <w:sz w:val="24"/>
          <w:szCs w:val="24"/>
        </w:rPr>
        <w:t>*П)/</w:t>
      </w:r>
      <w:proofErr w:type="spellStart"/>
      <w:r w:rsidRPr="001037E8">
        <w:rPr>
          <w:rFonts w:ascii="Times New Roman" w:hAnsi="Times New Roman"/>
          <w:bCs/>
          <w:spacing w:val="-4"/>
          <w:sz w:val="24"/>
          <w:szCs w:val="24"/>
        </w:rPr>
        <w:t>Ргр</w:t>
      </w:r>
      <w:proofErr w:type="spellEnd"/>
    </w:p>
    <w:p w:rsidR="001E222F" w:rsidRPr="001037E8" w:rsidRDefault="001E222F" w:rsidP="001037E8">
      <w:pPr>
        <w:spacing w:before="120"/>
        <w:jc w:val="both"/>
        <w:rPr>
          <w:rFonts w:ascii="Times New Roman" w:hAnsi="Times New Roman"/>
          <w:bCs/>
          <w:spacing w:val="-4"/>
          <w:sz w:val="24"/>
          <w:szCs w:val="24"/>
        </w:rPr>
      </w:pPr>
      <w:r w:rsidRPr="001037E8">
        <w:rPr>
          <w:rFonts w:ascii="Times New Roman" w:hAnsi="Times New Roman"/>
          <w:bCs/>
          <w:spacing w:val="-4"/>
          <w:sz w:val="24"/>
          <w:szCs w:val="24"/>
          <w:lang w:val="en-US"/>
        </w:rPr>
        <w:t>n</w:t>
      </w:r>
      <w:r w:rsidRPr="001037E8">
        <w:rPr>
          <w:rFonts w:ascii="Times New Roman" w:hAnsi="Times New Roman"/>
          <w:bCs/>
          <w:spacing w:val="-4"/>
          <w:sz w:val="24"/>
          <w:szCs w:val="24"/>
        </w:rPr>
        <w:t>=(0,75*1176*3)/134=20 групп</w:t>
      </w:r>
    </w:p>
    <w:p w:rsidR="001E222F" w:rsidRPr="001037E8" w:rsidRDefault="001E222F" w:rsidP="001037E8">
      <w:pPr>
        <w:pStyle w:val="ac"/>
        <w:ind w:left="709"/>
        <w:jc w:val="both"/>
        <w:rPr>
          <w:rFonts w:ascii="Times New Roman" w:hAnsi="Times New Roman" w:cs="Times New Roman"/>
          <w:spacing w:val="-2"/>
          <w:sz w:val="24"/>
          <w:szCs w:val="24"/>
        </w:rPr>
      </w:pPr>
    </w:p>
    <w:p w:rsidR="001E222F" w:rsidRDefault="00930A56" w:rsidP="001037E8">
      <w:pPr>
        <w:pStyle w:val="ac"/>
        <w:jc w:val="both"/>
        <w:rPr>
          <w:rFonts w:ascii="Times New Roman" w:hAnsi="Times New Roman" w:cs="Times New Roman"/>
          <w:b/>
          <w:bCs/>
          <w:i/>
          <w:iCs/>
          <w:spacing w:val="-4"/>
          <w:sz w:val="24"/>
          <w:szCs w:val="24"/>
        </w:rPr>
      </w:pPr>
      <w:r>
        <w:rPr>
          <w:rFonts w:ascii="Times New Roman" w:hAnsi="Times New Roman" w:cs="Times New Roman"/>
          <w:noProof/>
          <w:position w:val="-28"/>
          <w:sz w:val="24"/>
          <w:szCs w:val="24"/>
          <w:lang w:eastAsia="ru-RU"/>
        </w:rPr>
        <w:pict>
          <v:shape id="Рисунок 5" o:spid="_x0000_i1026" type="#_x0000_t75" style="width:117pt;height:39pt;visibility:visible">
            <v:imagedata r:id="rId52" o:title=""/>
          </v:shape>
        </w:pict>
      </w:r>
      <w:r w:rsidR="001E222F" w:rsidRPr="001037E8">
        <w:rPr>
          <w:rFonts w:ascii="Times New Roman" w:hAnsi="Times New Roman" w:cs="Times New Roman"/>
          <w:sz w:val="24"/>
          <w:szCs w:val="24"/>
        </w:rPr>
        <w:t>=(134*20)/(0,75*1176)=3 кабинета</w:t>
      </w:r>
    </w:p>
    <w:p w:rsidR="001E222F" w:rsidRDefault="001E222F" w:rsidP="001037E8">
      <w:pPr>
        <w:pStyle w:val="ac"/>
        <w:jc w:val="both"/>
        <w:rPr>
          <w:rFonts w:ascii="Times New Roman" w:hAnsi="Times New Roman" w:cs="Times New Roman"/>
          <w:b/>
          <w:bCs/>
          <w:sz w:val="24"/>
          <w:szCs w:val="24"/>
        </w:rPr>
      </w:pPr>
    </w:p>
    <w:p w:rsidR="001E222F" w:rsidRPr="001037E8" w:rsidRDefault="001E222F" w:rsidP="001037E8">
      <w:pPr>
        <w:pStyle w:val="ac"/>
        <w:jc w:val="both"/>
        <w:rPr>
          <w:rFonts w:ascii="Times New Roman" w:hAnsi="Times New Roman" w:cs="Times New Roman"/>
          <w:bCs/>
          <w:sz w:val="24"/>
          <w:szCs w:val="24"/>
        </w:rPr>
      </w:pPr>
      <w:r w:rsidRPr="001037E8">
        <w:rPr>
          <w:rFonts w:ascii="Times New Roman" w:hAnsi="Times New Roman" w:cs="Times New Roman"/>
          <w:bCs/>
          <w:sz w:val="24"/>
          <w:szCs w:val="24"/>
        </w:rPr>
        <w:t>Исходя из произведенных расчетов для обучения 20 групп, по 30 чел. в каждой, необходимо 3 универсальных учебных класса.</w:t>
      </w:r>
    </w:p>
    <w:p w:rsidR="001E222F" w:rsidRDefault="001E222F" w:rsidP="005A43E0">
      <w:pPr>
        <w:pStyle w:val="s1"/>
        <w:shd w:val="clear" w:color="auto" w:fill="FFFFFF"/>
        <w:spacing w:before="0" w:beforeAutospacing="0" w:after="300" w:afterAutospacing="0"/>
        <w:rPr>
          <w:color w:val="464C55"/>
        </w:rPr>
      </w:pPr>
    </w:p>
    <w:p w:rsidR="001E222F" w:rsidRDefault="001E222F" w:rsidP="001037E8">
      <w:pPr>
        <w:pStyle w:val="s1"/>
        <w:shd w:val="clear" w:color="auto" w:fill="FFFFFF"/>
        <w:spacing w:before="0" w:beforeAutospacing="0" w:after="0" w:afterAutospacing="0"/>
        <w:ind w:firstLine="708"/>
        <w:rPr>
          <w:color w:val="464C55"/>
        </w:rPr>
      </w:pPr>
      <w:r>
        <w:rPr>
          <w:color w:val="464C55"/>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E222F" w:rsidRDefault="001E222F" w:rsidP="001037E8">
      <w:pPr>
        <w:pStyle w:val="s1"/>
        <w:shd w:val="clear" w:color="auto" w:fill="FFFFFF"/>
        <w:spacing w:before="0" w:beforeAutospacing="0" w:after="0" w:afterAutospacing="0"/>
        <w:ind w:firstLine="708"/>
        <w:rPr>
          <w:color w:val="464C55"/>
        </w:rPr>
      </w:pPr>
      <w:r>
        <w:rPr>
          <w:color w:val="464C55"/>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E222F" w:rsidRDefault="001E222F" w:rsidP="001037E8">
      <w:pPr>
        <w:pStyle w:val="s1"/>
        <w:shd w:val="clear" w:color="auto" w:fill="FFFFFF"/>
        <w:spacing w:before="0" w:beforeAutospacing="0" w:after="0" w:afterAutospacing="0"/>
        <w:rPr>
          <w:color w:val="464C55"/>
        </w:rPr>
      </w:pPr>
      <w:r>
        <w:rPr>
          <w:color w:val="464C55"/>
        </w:rPr>
        <w:t>Первоначальное обучение вождению транспортных средств должно проводиться на закрытых площадках или автодромах.</w:t>
      </w:r>
    </w:p>
    <w:p w:rsidR="001E222F" w:rsidRDefault="001E222F" w:rsidP="001037E8">
      <w:pPr>
        <w:pStyle w:val="s1"/>
        <w:shd w:val="clear" w:color="auto" w:fill="FFFFFF"/>
        <w:spacing w:before="0" w:beforeAutospacing="0" w:after="0" w:afterAutospacing="0"/>
        <w:ind w:firstLine="708"/>
        <w:rPr>
          <w:color w:val="464C55"/>
        </w:rPr>
      </w:pPr>
      <w:r>
        <w:rPr>
          <w:color w:val="464C55"/>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proofErr w:type="spellStart"/>
      <w:r w:rsidR="00CE038A">
        <w:fldChar w:fldCharType="begin"/>
      </w:r>
      <w:r w:rsidR="00CE038A">
        <w:instrText xml:space="preserve"> HYPERLINK "http://base.garant.ru/1305770/" \l "block_1000" </w:instrText>
      </w:r>
      <w:r w:rsidR="00CE038A">
        <w:fldChar w:fldCharType="separate"/>
      </w:r>
      <w:r w:rsidRPr="00CA4994">
        <w:rPr>
          <w:rStyle w:val="a5"/>
          <w:color w:val="000000"/>
          <w:u w:val="none"/>
        </w:rPr>
        <w:t>Правил</w:t>
      </w:r>
      <w:r w:rsidR="00CE038A">
        <w:rPr>
          <w:rStyle w:val="a5"/>
          <w:color w:val="000000"/>
          <w:u w:val="none"/>
        </w:rPr>
        <w:fldChar w:fldCharType="end"/>
      </w:r>
      <w:r>
        <w:rPr>
          <w:color w:val="464C55"/>
        </w:rPr>
        <w:t>дорожного</w:t>
      </w:r>
      <w:proofErr w:type="spellEnd"/>
      <w:r>
        <w:rPr>
          <w:color w:val="464C55"/>
        </w:rPr>
        <w:t xml:space="preserve"> движения.</w:t>
      </w:r>
    </w:p>
    <w:p w:rsidR="001E222F" w:rsidRDefault="001E222F" w:rsidP="001037E8">
      <w:pPr>
        <w:pStyle w:val="s1"/>
        <w:shd w:val="clear" w:color="auto" w:fill="FFFFFF"/>
        <w:spacing w:before="0" w:beforeAutospacing="0" w:after="0" w:afterAutospacing="0"/>
        <w:ind w:firstLine="708"/>
        <w:rPr>
          <w:color w:val="464C55"/>
        </w:rPr>
      </w:pPr>
      <w:r>
        <w:rPr>
          <w:color w:val="464C55"/>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E222F" w:rsidRDefault="001E222F" w:rsidP="001037E8">
      <w:pPr>
        <w:pStyle w:val="s1"/>
        <w:shd w:val="clear" w:color="auto" w:fill="FFFFFF"/>
        <w:spacing w:before="0" w:beforeAutospacing="0" w:after="0" w:afterAutospacing="0"/>
        <w:ind w:firstLine="708"/>
        <w:rPr>
          <w:color w:val="464C55"/>
        </w:rPr>
      </w:pPr>
      <w:r>
        <w:rPr>
          <w:color w:val="464C55"/>
        </w:rPr>
        <w:t xml:space="preserve">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w:t>
      </w:r>
      <w:r>
        <w:rPr>
          <w:color w:val="464C55"/>
        </w:rPr>
        <w:lastRenderedPageBreak/>
        <w:t>категории, подкатегории, а также удостоверение на право управления транспортным средством соответствующей категории, подкатегории.</w:t>
      </w:r>
    </w:p>
    <w:p w:rsidR="001E222F" w:rsidRDefault="001E222F" w:rsidP="001037E8">
      <w:pPr>
        <w:pStyle w:val="s1"/>
        <w:shd w:val="clear" w:color="auto" w:fill="FFFFFF"/>
        <w:spacing w:before="0" w:beforeAutospacing="0" w:after="0" w:afterAutospacing="0"/>
        <w:ind w:firstLine="708"/>
        <w:rPr>
          <w:color w:val="464C55"/>
        </w:rPr>
      </w:pPr>
      <w:r>
        <w:rPr>
          <w:color w:val="464C55"/>
        </w:rPr>
        <w:t>Транспортное средство, используемое для обучения вождению, должно соответствовать материально-техническим условиям, предусмотренным </w:t>
      </w:r>
      <w:hyperlink r:id="rId53" w:anchor="block_2054" w:history="1">
        <w:r w:rsidRPr="00CA4994">
          <w:rPr>
            <w:rStyle w:val="a5"/>
            <w:color w:val="000000"/>
            <w:u w:val="none"/>
          </w:rPr>
          <w:t>пунктом 5.4</w:t>
        </w:r>
      </w:hyperlink>
      <w:r>
        <w:rPr>
          <w:color w:val="464C55"/>
        </w:rPr>
        <w:t> Рабочей программы.</w:t>
      </w:r>
    </w:p>
    <w:p w:rsidR="001E222F" w:rsidRDefault="001E222F" w:rsidP="005A43E0">
      <w:pPr>
        <w:pStyle w:val="s1"/>
        <w:shd w:val="clear" w:color="auto" w:fill="FFFFFF"/>
        <w:spacing w:before="0" w:beforeAutospacing="0" w:after="300" w:afterAutospacing="0"/>
        <w:rPr>
          <w:color w:val="464C55"/>
        </w:rPr>
      </w:pPr>
    </w:p>
    <w:p w:rsidR="001E222F" w:rsidRDefault="001E222F" w:rsidP="00CA4994">
      <w:pPr>
        <w:pStyle w:val="s1"/>
        <w:shd w:val="clear" w:color="auto" w:fill="FFFFFF"/>
        <w:spacing w:before="0" w:beforeAutospacing="0" w:after="300" w:afterAutospacing="0"/>
        <w:ind w:firstLine="708"/>
        <w:rPr>
          <w:color w:val="464C55"/>
        </w:rPr>
      </w:pPr>
      <w:r>
        <w:rPr>
          <w:color w:val="464C55"/>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E222F" w:rsidRDefault="001E222F" w:rsidP="001037E8">
      <w:pPr>
        <w:pStyle w:val="s1"/>
        <w:shd w:val="clear" w:color="auto" w:fill="FFFFFF"/>
        <w:spacing w:before="0" w:beforeAutospacing="0" w:after="0" w:afterAutospacing="0"/>
        <w:ind w:firstLine="708"/>
        <w:rPr>
          <w:color w:val="464C55"/>
        </w:rPr>
      </w:pPr>
      <w:r>
        <w:rPr>
          <w:color w:val="464C55"/>
        </w:rPr>
        <w:t>5.3. Информационно-методические условия реализации Рабочей программы включают:</w:t>
      </w:r>
    </w:p>
    <w:p w:rsidR="001E222F" w:rsidRDefault="001E222F" w:rsidP="001037E8">
      <w:pPr>
        <w:pStyle w:val="s1"/>
        <w:shd w:val="clear" w:color="auto" w:fill="FFFFFF"/>
        <w:spacing w:before="0" w:beforeAutospacing="0" w:after="0" w:afterAutospacing="0"/>
        <w:rPr>
          <w:color w:val="464C55"/>
        </w:rPr>
      </w:pPr>
      <w:r>
        <w:rPr>
          <w:color w:val="464C55"/>
        </w:rPr>
        <w:t>учебный план;</w:t>
      </w:r>
    </w:p>
    <w:p w:rsidR="001E222F" w:rsidRDefault="001E222F" w:rsidP="001037E8">
      <w:pPr>
        <w:pStyle w:val="s1"/>
        <w:shd w:val="clear" w:color="auto" w:fill="FFFFFF"/>
        <w:spacing w:before="0" w:beforeAutospacing="0" w:after="0" w:afterAutospacing="0"/>
        <w:rPr>
          <w:color w:val="464C55"/>
        </w:rPr>
      </w:pPr>
      <w:r>
        <w:rPr>
          <w:color w:val="464C55"/>
        </w:rPr>
        <w:t>календарный учебный график;</w:t>
      </w:r>
    </w:p>
    <w:p w:rsidR="001E222F" w:rsidRDefault="001E222F" w:rsidP="001037E8">
      <w:pPr>
        <w:pStyle w:val="s1"/>
        <w:shd w:val="clear" w:color="auto" w:fill="FFFFFF"/>
        <w:spacing w:before="0" w:beforeAutospacing="0" w:after="0" w:afterAutospacing="0"/>
        <w:rPr>
          <w:color w:val="464C55"/>
        </w:rPr>
      </w:pPr>
      <w:r>
        <w:rPr>
          <w:color w:val="464C55"/>
        </w:rPr>
        <w:t>рабочие программы учебных предметов;</w:t>
      </w:r>
    </w:p>
    <w:p w:rsidR="001E222F" w:rsidRDefault="001E222F" w:rsidP="001037E8">
      <w:pPr>
        <w:pStyle w:val="s1"/>
        <w:shd w:val="clear" w:color="auto" w:fill="FFFFFF"/>
        <w:spacing w:before="0" w:beforeAutospacing="0" w:after="0" w:afterAutospacing="0"/>
        <w:rPr>
          <w:color w:val="464C55"/>
        </w:rPr>
      </w:pPr>
      <w:r>
        <w:rPr>
          <w:color w:val="464C55"/>
        </w:rPr>
        <w:t>методические материалы и разработки;</w:t>
      </w:r>
    </w:p>
    <w:p w:rsidR="001E222F" w:rsidRDefault="001E222F" w:rsidP="001037E8">
      <w:pPr>
        <w:pStyle w:val="s1"/>
        <w:shd w:val="clear" w:color="auto" w:fill="FFFFFF"/>
        <w:spacing w:before="0" w:beforeAutospacing="0" w:after="0" w:afterAutospacing="0"/>
        <w:rPr>
          <w:color w:val="464C55"/>
        </w:rPr>
      </w:pPr>
      <w:r>
        <w:rPr>
          <w:color w:val="464C55"/>
        </w:rPr>
        <w:t>расписание занятий.</w:t>
      </w:r>
    </w:p>
    <w:p w:rsidR="001E222F" w:rsidRDefault="001E222F" w:rsidP="001037E8">
      <w:pPr>
        <w:pStyle w:val="s1"/>
        <w:shd w:val="clear" w:color="auto" w:fill="FFFFFF"/>
        <w:spacing w:before="0" w:beforeAutospacing="0" w:after="0" w:afterAutospacing="0"/>
        <w:rPr>
          <w:color w:val="464C55"/>
        </w:rPr>
      </w:pPr>
    </w:p>
    <w:p w:rsidR="001E222F" w:rsidRDefault="001E222F" w:rsidP="001037E8">
      <w:pPr>
        <w:pStyle w:val="s1"/>
        <w:shd w:val="clear" w:color="auto" w:fill="FFFFFF"/>
        <w:spacing w:before="0" w:beforeAutospacing="0" w:after="0" w:afterAutospacing="0"/>
        <w:ind w:firstLine="708"/>
        <w:jc w:val="both"/>
        <w:rPr>
          <w:color w:val="464C55"/>
        </w:rPr>
      </w:pPr>
      <w:r>
        <w:rPr>
          <w:color w:val="464C55"/>
        </w:rPr>
        <w:t>5.4. Материально-технические условия реализации Рабочей программы.</w:t>
      </w:r>
    </w:p>
    <w:p w:rsidR="001E222F" w:rsidRDefault="001E222F" w:rsidP="001037E8">
      <w:pPr>
        <w:pStyle w:val="s1"/>
        <w:shd w:val="clear" w:color="auto" w:fill="FFFFFF"/>
        <w:spacing w:before="0" w:beforeAutospacing="0" w:after="0" w:afterAutospacing="0"/>
        <w:ind w:firstLine="708"/>
        <w:jc w:val="both"/>
        <w:rPr>
          <w:color w:val="464C55"/>
        </w:rPr>
      </w:pPr>
      <w:r>
        <w:rPr>
          <w:color w:val="464C55"/>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Pr>
          <w:color w:val="464C55"/>
        </w:rPr>
        <w:t>саморегуляции</w:t>
      </w:r>
      <w:proofErr w:type="spellEnd"/>
      <w:r>
        <w:rPr>
          <w:color w:val="464C55"/>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E222F" w:rsidRDefault="001E222F" w:rsidP="001037E8">
      <w:pPr>
        <w:pStyle w:val="s1"/>
        <w:shd w:val="clear" w:color="auto" w:fill="FFFFFF"/>
        <w:spacing w:before="0" w:beforeAutospacing="0" w:after="0" w:afterAutospacing="0"/>
        <w:ind w:firstLine="708"/>
        <w:jc w:val="both"/>
        <w:rPr>
          <w:color w:val="464C55"/>
        </w:rPr>
      </w:pPr>
      <w:r>
        <w:rPr>
          <w:color w:val="464C55"/>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color w:val="464C55"/>
        </w:rPr>
        <w:t>монотоноустойчивость</w:t>
      </w:r>
      <w:proofErr w:type="spellEnd"/>
      <w:r>
        <w:rPr>
          <w:color w:val="464C55"/>
        </w:rPr>
        <w:t>).</w:t>
      </w:r>
    </w:p>
    <w:p w:rsidR="001E222F" w:rsidRDefault="001E222F" w:rsidP="001037E8">
      <w:pPr>
        <w:pStyle w:val="s1"/>
        <w:shd w:val="clear" w:color="auto" w:fill="FFFFFF"/>
        <w:spacing w:before="0" w:beforeAutospacing="0" w:after="0" w:afterAutospacing="0"/>
        <w:ind w:firstLine="708"/>
        <w:jc w:val="both"/>
        <w:rPr>
          <w:color w:val="464C55"/>
        </w:rPr>
      </w:pPr>
      <w:r>
        <w:rPr>
          <w:color w:val="464C55"/>
        </w:rPr>
        <w:t xml:space="preserve">АПК для формирования у водителей навыков </w:t>
      </w:r>
      <w:proofErr w:type="spellStart"/>
      <w:r>
        <w:rPr>
          <w:color w:val="464C55"/>
        </w:rPr>
        <w:t>саморегуляции</w:t>
      </w:r>
      <w:proofErr w:type="spellEnd"/>
      <w:r>
        <w:rPr>
          <w:color w:val="464C55"/>
        </w:rPr>
        <w:t xml:space="preserve"> психоэмоционального состояния должны предоставлять возможности для обучения </w:t>
      </w:r>
      <w:proofErr w:type="spellStart"/>
      <w:r>
        <w:rPr>
          <w:color w:val="464C55"/>
        </w:rPr>
        <w:t>саморегуляции</w:t>
      </w:r>
      <w:proofErr w:type="spellEnd"/>
      <w:r>
        <w:rPr>
          <w:color w:val="464C55"/>
        </w:rPr>
        <w:t xml:space="preserve"> при наиболее часто встречающихся состояниях: эмоциональной напряженности, </w:t>
      </w:r>
      <w:proofErr w:type="spellStart"/>
      <w:r>
        <w:rPr>
          <w:color w:val="464C55"/>
        </w:rPr>
        <w:t>монотонии</w:t>
      </w:r>
      <w:proofErr w:type="spellEnd"/>
      <w:r>
        <w:rPr>
          <w:color w:val="464C55"/>
        </w:rPr>
        <w:t>, утомлении, стрессе и тренировке свойств внимания (концентрации, распределения).</w:t>
      </w:r>
    </w:p>
    <w:p w:rsidR="001E222F" w:rsidRDefault="001E222F" w:rsidP="001037E8">
      <w:pPr>
        <w:pStyle w:val="s1"/>
        <w:shd w:val="clear" w:color="auto" w:fill="FFFFFF"/>
        <w:spacing w:before="0" w:beforeAutospacing="0" w:after="0" w:afterAutospacing="0"/>
        <w:ind w:firstLine="708"/>
        <w:jc w:val="both"/>
        <w:rPr>
          <w:color w:val="464C55"/>
        </w:rPr>
      </w:pPr>
      <w:r>
        <w:rPr>
          <w:color w:val="464C55"/>
        </w:rPr>
        <w:t>Аппаратно-программный комплекс должен обеспечивать защиту персональных данных.</w:t>
      </w:r>
    </w:p>
    <w:p w:rsidR="001E222F" w:rsidRDefault="001E222F" w:rsidP="001037E8">
      <w:pPr>
        <w:pStyle w:val="s1"/>
        <w:shd w:val="clear" w:color="auto" w:fill="FFFFFF"/>
        <w:spacing w:before="0" w:beforeAutospacing="0" w:after="0" w:afterAutospacing="0"/>
        <w:ind w:firstLine="708"/>
        <w:jc w:val="both"/>
        <w:rPr>
          <w:color w:val="464C55"/>
        </w:rPr>
      </w:pPr>
      <w:r>
        <w:rPr>
          <w:color w:val="464C55"/>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E222F" w:rsidRDefault="001E222F" w:rsidP="001037E8">
      <w:pPr>
        <w:pStyle w:val="s1"/>
        <w:shd w:val="clear" w:color="auto" w:fill="FFFFFF"/>
        <w:spacing w:before="0" w:beforeAutospacing="0" w:after="0" w:afterAutospacing="0"/>
        <w:ind w:firstLine="708"/>
        <w:jc w:val="both"/>
        <w:rPr>
          <w:color w:val="464C55"/>
        </w:rPr>
      </w:pPr>
      <w:r>
        <w:rPr>
          <w:color w:val="464C55"/>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1E222F" w:rsidRDefault="001E222F" w:rsidP="001037E8">
      <w:pPr>
        <w:pStyle w:val="s1"/>
        <w:shd w:val="clear" w:color="auto" w:fill="FFFFFF"/>
        <w:spacing w:before="0" w:beforeAutospacing="0" w:after="0" w:afterAutospacing="0"/>
        <w:jc w:val="both"/>
        <w:rPr>
          <w:color w:val="464C55"/>
        </w:rPr>
      </w:pPr>
      <w:r>
        <w:rPr>
          <w:color w:val="464C55"/>
        </w:rPr>
        <w:lastRenderedPageBreak/>
        <w:t>Расчет количества необходимых механических транспортных средств осуществляется по формуле:</w:t>
      </w:r>
    </w:p>
    <w:p w:rsidR="001E222F" w:rsidRDefault="001E222F" w:rsidP="005A43E0">
      <w:pPr>
        <w:shd w:val="clear" w:color="auto" w:fill="FFFFFF"/>
        <w:rPr>
          <w:color w:val="22272F"/>
          <w:sz w:val="18"/>
          <w:szCs w:val="18"/>
        </w:rPr>
      </w:pPr>
      <w:r>
        <w:rPr>
          <w:color w:val="22272F"/>
          <w:sz w:val="18"/>
          <w:szCs w:val="18"/>
        </w:rPr>
        <w:br/>
      </w:r>
    </w:p>
    <w:p w:rsidR="001E222F" w:rsidRDefault="00930A56" w:rsidP="005A43E0">
      <w:pPr>
        <w:pStyle w:val="s1"/>
        <w:shd w:val="clear" w:color="auto" w:fill="FFFFFF"/>
        <w:spacing w:before="0" w:beforeAutospacing="0" w:after="300" w:afterAutospacing="0"/>
        <w:ind w:firstLine="680"/>
        <w:jc w:val="center"/>
        <w:rPr>
          <w:color w:val="464C55"/>
        </w:rPr>
      </w:pPr>
      <w:r>
        <w:rPr>
          <w:noProof/>
          <w:color w:val="464C55"/>
        </w:rPr>
        <w:pict>
          <v:shape id="Рисунок 2" o:spid="_x0000_i1027" type="#_x0000_t75" alt="http://base.garant.ru/files/base/70695708/4138191097.png" style="width:124pt;height:37pt;visibility:visible">
            <v:imagedata r:id="rId54" o:title=""/>
          </v:shape>
        </w:pict>
      </w:r>
      <w:r w:rsidR="001E222F">
        <w:rPr>
          <w:color w:val="464C55"/>
        </w:rPr>
        <w:t>;</w:t>
      </w:r>
    </w:p>
    <w:p w:rsidR="001E222F" w:rsidRDefault="001E222F" w:rsidP="001037E8">
      <w:pPr>
        <w:pStyle w:val="s1"/>
        <w:shd w:val="clear" w:color="auto" w:fill="FFFFFF"/>
        <w:spacing w:before="0" w:beforeAutospacing="0" w:after="0" w:afterAutospacing="0"/>
        <w:rPr>
          <w:color w:val="464C55"/>
        </w:rPr>
      </w:pPr>
      <w:r>
        <w:rPr>
          <w:color w:val="464C55"/>
        </w:rPr>
        <w:t xml:space="preserve">где </w:t>
      </w:r>
      <w:proofErr w:type="spellStart"/>
      <w:r>
        <w:rPr>
          <w:color w:val="464C55"/>
        </w:rPr>
        <w:t>Nтс</w:t>
      </w:r>
      <w:proofErr w:type="spellEnd"/>
      <w:r>
        <w:rPr>
          <w:color w:val="464C55"/>
        </w:rPr>
        <w:t xml:space="preserve"> - количество автотранспортных средств;</w:t>
      </w:r>
    </w:p>
    <w:p w:rsidR="001E222F" w:rsidRDefault="001E222F" w:rsidP="001037E8">
      <w:pPr>
        <w:pStyle w:val="s1"/>
        <w:shd w:val="clear" w:color="auto" w:fill="FFFFFF"/>
        <w:spacing w:before="0" w:beforeAutospacing="0" w:after="0" w:afterAutospacing="0"/>
        <w:rPr>
          <w:color w:val="464C55"/>
        </w:rPr>
      </w:pPr>
      <w:r>
        <w:rPr>
          <w:color w:val="464C55"/>
        </w:rPr>
        <w:t>Т - количество часов вождения в соответствии с учебным планом;</w:t>
      </w:r>
    </w:p>
    <w:p w:rsidR="001E222F" w:rsidRDefault="001E222F" w:rsidP="001037E8">
      <w:pPr>
        <w:pStyle w:val="s1"/>
        <w:shd w:val="clear" w:color="auto" w:fill="FFFFFF"/>
        <w:spacing w:before="0" w:beforeAutospacing="0" w:after="0" w:afterAutospacing="0"/>
        <w:rPr>
          <w:color w:val="464C55"/>
        </w:rPr>
      </w:pPr>
      <w:r>
        <w:rPr>
          <w:color w:val="464C55"/>
        </w:rPr>
        <w:t>К - количество обучающихся в год;</w:t>
      </w:r>
    </w:p>
    <w:p w:rsidR="001E222F" w:rsidRDefault="001E222F" w:rsidP="001037E8">
      <w:pPr>
        <w:pStyle w:val="s1"/>
        <w:shd w:val="clear" w:color="auto" w:fill="FFFFFF"/>
        <w:spacing w:before="0" w:beforeAutospacing="0" w:after="0" w:afterAutospacing="0"/>
        <w:rPr>
          <w:color w:val="464C55"/>
        </w:rPr>
      </w:pPr>
      <w:r>
        <w:rPr>
          <w:color w:val="464C55"/>
        </w:rPr>
        <w:t>t - время работы одного учебного транспортного средства равно: 7,2 часа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E222F" w:rsidRDefault="001E222F" w:rsidP="001037E8">
      <w:pPr>
        <w:pStyle w:val="s1"/>
        <w:shd w:val="clear" w:color="auto" w:fill="FFFFFF"/>
        <w:spacing w:before="0" w:beforeAutospacing="0" w:after="0" w:afterAutospacing="0"/>
        <w:rPr>
          <w:color w:val="464C55"/>
        </w:rPr>
      </w:pPr>
      <w:r>
        <w:rPr>
          <w:color w:val="464C55"/>
        </w:rPr>
        <w:t>24,5 - среднее количество рабочих дней в месяц;</w:t>
      </w:r>
    </w:p>
    <w:p w:rsidR="001E222F" w:rsidRDefault="001E222F" w:rsidP="001037E8">
      <w:pPr>
        <w:pStyle w:val="s1"/>
        <w:shd w:val="clear" w:color="auto" w:fill="FFFFFF"/>
        <w:spacing w:before="0" w:beforeAutospacing="0" w:after="0" w:afterAutospacing="0"/>
        <w:rPr>
          <w:color w:val="464C55"/>
        </w:rPr>
      </w:pPr>
      <w:r>
        <w:rPr>
          <w:color w:val="464C55"/>
        </w:rPr>
        <w:t>12 - количество рабочих месяцев в году;</w:t>
      </w:r>
    </w:p>
    <w:p w:rsidR="001E222F" w:rsidRDefault="001E222F" w:rsidP="001037E8">
      <w:pPr>
        <w:pStyle w:val="s1"/>
        <w:shd w:val="clear" w:color="auto" w:fill="FFFFFF"/>
        <w:spacing w:before="0" w:beforeAutospacing="0" w:after="0" w:afterAutospacing="0"/>
        <w:rPr>
          <w:color w:val="464C55"/>
        </w:rPr>
      </w:pPr>
      <w:r>
        <w:rPr>
          <w:color w:val="464C55"/>
        </w:rPr>
        <w:t>1 - количество резервных учебных транспортных средств.</w:t>
      </w:r>
    </w:p>
    <w:p w:rsidR="001E222F" w:rsidRPr="0037040F" w:rsidRDefault="00930A56" w:rsidP="0073485C">
      <w:pPr>
        <w:widowControl w:val="0"/>
        <w:autoSpaceDE w:val="0"/>
        <w:autoSpaceDN w:val="0"/>
        <w:adjustRightInd w:val="0"/>
        <w:spacing w:after="0" w:line="240" w:lineRule="auto"/>
        <w:jc w:val="center"/>
        <w:rPr>
          <w:rFonts w:ascii="Times New Roman" w:hAnsi="Times New Roman"/>
          <w:sz w:val="24"/>
          <w:szCs w:val="24"/>
          <w:lang w:eastAsia="ru-RU"/>
        </w:rPr>
      </w:pPr>
      <w:r>
        <w:rPr>
          <w:noProof/>
          <w:position w:val="-28"/>
          <w:lang w:eastAsia="ru-RU"/>
        </w:rPr>
        <w:pict>
          <v:shape id="Рисунок 8" o:spid="_x0000_i1028" type="#_x0000_t75" style="width:147pt;height:39pt;visibility:visible">
            <v:imagedata r:id="rId55" o:title=""/>
          </v:shape>
        </w:pict>
      </w:r>
      <w:r w:rsidR="001E222F">
        <w:t>=(</w:t>
      </w:r>
      <w:r w:rsidR="001E222F" w:rsidRPr="0037040F">
        <w:rPr>
          <w:sz w:val="24"/>
          <w:szCs w:val="24"/>
        </w:rPr>
        <w:t>56*</w:t>
      </w:r>
      <w:r w:rsidR="001E222F">
        <w:rPr>
          <w:sz w:val="24"/>
          <w:szCs w:val="24"/>
        </w:rPr>
        <w:t>1</w:t>
      </w:r>
      <w:r w:rsidR="001E222F" w:rsidRPr="008C4180">
        <w:rPr>
          <w:sz w:val="24"/>
          <w:szCs w:val="24"/>
        </w:rPr>
        <w:t>51</w:t>
      </w:r>
      <w:r w:rsidR="001E222F" w:rsidRPr="0037040F">
        <w:rPr>
          <w:sz w:val="24"/>
          <w:szCs w:val="24"/>
        </w:rPr>
        <w:t>)/(7,2*24,5*12)+1=</w:t>
      </w:r>
      <w:r w:rsidR="001E222F" w:rsidRPr="008C4180">
        <w:rPr>
          <w:sz w:val="24"/>
          <w:szCs w:val="24"/>
        </w:rPr>
        <w:t>5</w:t>
      </w:r>
      <w:r w:rsidR="001E222F" w:rsidRPr="0037040F">
        <w:rPr>
          <w:sz w:val="24"/>
          <w:szCs w:val="24"/>
        </w:rPr>
        <w:t>;</w:t>
      </w:r>
    </w:p>
    <w:p w:rsidR="001E222F" w:rsidRDefault="001E222F" w:rsidP="0073485C">
      <w:pPr>
        <w:pStyle w:val="consplusnormal"/>
        <w:shd w:val="clear" w:color="auto" w:fill="FFFFFF"/>
        <w:spacing w:before="0" w:beforeAutospacing="0" w:after="0" w:afterAutospacing="0" w:line="270" w:lineRule="atLeast"/>
        <w:jc w:val="center"/>
        <w:rPr>
          <w:color w:val="222222"/>
          <w:szCs w:val="20"/>
        </w:rPr>
      </w:pPr>
    </w:p>
    <w:p w:rsidR="001E222F" w:rsidRPr="003C2105" w:rsidRDefault="001E222F" w:rsidP="0073485C">
      <w:pPr>
        <w:pStyle w:val="ad"/>
        <w:jc w:val="both"/>
        <w:rPr>
          <w:sz w:val="22"/>
          <w:szCs w:val="22"/>
        </w:rPr>
      </w:pPr>
      <w:r w:rsidRPr="003C2105">
        <w:rPr>
          <w:sz w:val="22"/>
          <w:szCs w:val="22"/>
        </w:rPr>
        <w:t xml:space="preserve">Количество обучающихся в год рассчитывается по формуле: </w:t>
      </w:r>
      <w:r w:rsidRPr="003C2105">
        <w:rPr>
          <w:bCs/>
          <w:sz w:val="22"/>
          <w:szCs w:val="22"/>
        </w:rPr>
        <w:t>К =(t*24,5*12* (Nтс-1))/Т</w:t>
      </w:r>
      <w:r w:rsidRPr="003C2105">
        <w:rPr>
          <w:sz w:val="22"/>
          <w:szCs w:val="22"/>
        </w:rPr>
        <w:t xml:space="preserve">, </w:t>
      </w:r>
    </w:p>
    <w:p w:rsidR="001E222F" w:rsidRPr="003C2105" w:rsidRDefault="001E222F" w:rsidP="0073485C">
      <w:pPr>
        <w:pStyle w:val="ad"/>
        <w:jc w:val="both"/>
        <w:rPr>
          <w:sz w:val="22"/>
          <w:szCs w:val="22"/>
        </w:rPr>
      </w:pPr>
      <w:r w:rsidRPr="003C2105">
        <w:rPr>
          <w:sz w:val="22"/>
          <w:szCs w:val="22"/>
        </w:rPr>
        <w:t xml:space="preserve">где К – количество обучающихся в год;  </w:t>
      </w:r>
    </w:p>
    <w:p w:rsidR="001E222F" w:rsidRPr="003C2105" w:rsidRDefault="001E222F" w:rsidP="0073485C">
      <w:pPr>
        <w:pStyle w:val="ad"/>
        <w:jc w:val="both"/>
        <w:rPr>
          <w:sz w:val="22"/>
          <w:szCs w:val="22"/>
        </w:rPr>
      </w:pPr>
      <w:r w:rsidRPr="003C2105">
        <w:rPr>
          <w:sz w:val="22"/>
          <w:szCs w:val="22"/>
        </w:rPr>
        <w:t xml:space="preserve">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3C2105">
        <w:rPr>
          <w:sz w:val="22"/>
          <w:szCs w:val="22"/>
        </w:rPr>
        <w:t>Nтс</w:t>
      </w:r>
      <w:proofErr w:type="spellEnd"/>
      <w:r w:rsidRPr="003C2105">
        <w:rPr>
          <w:sz w:val="22"/>
          <w:szCs w:val="22"/>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1E222F" w:rsidRPr="008C4180" w:rsidRDefault="001E222F" w:rsidP="0073485C">
      <w:pPr>
        <w:rPr>
          <w:sz w:val="24"/>
          <w:szCs w:val="24"/>
        </w:rPr>
      </w:pPr>
      <w:r>
        <w:rPr>
          <w:sz w:val="24"/>
          <w:szCs w:val="24"/>
        </w:rPr>
        <w:t>К =(7</w:t>
      </w:r>
      <w:r w:rsidRPr="0073485C">
        <w:rPr>
          <w:sz w:val="24"/>
          <w:szCs w:val="24"/>
        </w:rPr>
        <w:t>,2</w:t>
      </w:r>
      <w:r>
        <w:rPr>
          <w:sz w:val="24"/>
          <w:szCs w:val="24"/>
        </w:rPr>
        <w:t>*24,5*12* (</w:t>
      </w:r>
      <w:r w:rsidRPr="008C4180">
        <w:rPr>
          <w:sz w:val="24"/>
          <w:szCs w:val="24"/>
        </w:rPr>
        <w:t>5</w:t>
      </w:r>
      <w:r>
        <w:rPr>
          <w:sz w:val="24"/>
          <w:szCs w:val="24"/>
        </w:rPr>
        <w:t>-1))/56=1</w:t>
      </w:r>
      <w:r w:rsidRPr="008C4180">
        <w:rPr>
          <w:sz w:val="24"/>
          <w:szCs w:val="24"/>
        </w:rPr>
        <w:t>51</w:t>
      </w:r>
    </w:p>
    <w:p w:rsidR="001E222F" w:rsidRDefault="001E222F" w:rsidP="0037040F">
      <w:pPr>
        <w:pStyle w:val="s1"/>
        <w:shd w:val="clear" w:color="auto" w:fill="FFFFFF"/>
        <w:spacing w:before="0" w:beforeAutospacing="0" w:after="0" w:afterAutospacing="0"/>
        <w:ind w:firstLine="708"/>
        <w:rPr>
          <w:color w:val="464C55"/>
        </w:rPr>
      </w:pPr>
      <w:r>
        <w:rPr>
          <w:color w:val="464C55"/>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r w:rsidRPr="0037040F">
        <w:t>пунктом 8</w:t>
      </w:r>
      <w:r>
        <w:rPr>
          <w:color w:val="464C55"/>
        </w:rPr>
        <w:t>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6" w:history="1">
        <w:r w:rsidRPr="0037040F">
          <w:rPr>
            <w:rStyle w:val="a5"/>
            <w:color w:val="000000"/>
            <w:u w:val="none"/>
          </w:rPr>
          <w:t>Постановлением</w:t>
        </w:r>
      </w:hyperlink>
      <w:r>
        <w:rPr>
          <w:color w:val="464C55"/>
        </w:rPr>
        <w:t> Совета Министров-Правительства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1E222F" w:rsidRDefault="001E222F" w:rsidP="005A43E0">
      <w:pPr>
        <w:shd w:val="clear" w:color="auto" w:fill="FFFFFF"/>
        <w:rPr>
          <w:color w:val="22272F"/>
          <w:sz w:val="18"/>
          <w:szCs w:val="18"/>
        </w:rPr>
      </w:pPr>
      <w:r>
        <w:rPr>
          <w:color w:val="22272F"/>
          <w:sz w:val="18"/>
          <w:szCs w:val="18"/>
        </w:rPr>
        <w:br/>
      </w:r>
    </w:p>
    <w:p w:rsidR="001E222F" w:rsidRDefault="001E222F" w:rsidP="005A43E0">
      <w:pPr>
        <w:shd w:val="clear" w:color="auto" w:fill="FFFFFF"/>
        <w:rPr>
          <w:color w:val="22272F"/>
          <w:sz w:val="18"/>
          <w:szCs w:val="18"/>
        </w:rPr>
      </w:pPr>
    </w:p>
    <w:p w:rsidR="001E222F" w:rsidRDefault="001E222F" w:rsidP="005A43E0">
      <w:pPr>
        <w:shd w:val="clear" w:color="auto" w:fill="FFFFFF"/>
        <w:rPr>
          <w:color w:val="22272F"/>
          <w:sz w:val="18"/>
          <w:szCs w:val="18"/>
        </w:rPr>
      </w:pP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lastRenderedPageBreak/>
        <w:t>Перечень учебного оборудования</w:t>
      </w:r>
    </w:p>
    <w:p w:rsidR="001E222F" w:rsidRDefault="001E222F" w:rsidP="005A43E0">
      <w:pPr>
        <w:pStyle w:val="s1"/>
        <w:shd w:val="clear" w:color="auto" w:fill="FFFFFF"/>
        <w:spacing w:before="0" w:beforeAutospacing="0" w:after="0" w:afterAutospacing="0"/>
        <w:ind w:firstLine="680"/>
        <w:jc w:val="right"/>
        <w:rPr>
          <w:color w:val="464C55"/>
        </w:rPr>
      </w:pPr>
      <w:r>
        <w:rPr>
          <w:rStyle w:val="s10"/>
          <w:b/>
          <w:bCs/>
          <w:color w:val="22272F"/>
        </w:rPr>
        <w:t>Таблица 12</w:t>
      </w:r>
    </w:p>
    <w:p w:rsidR="001E222F" w:rsidRDefault="001E222F" w:rsidP="005A43E0">
      <w:pPr>
        <w:shd w:val="clear" w:color="auto" w:fill="FFFFFF"/>
        <w:rPr>
          <w:color w:val="22272F"/>
          <w:sz w:val="18"/>
          <w:szCs w:val="18"/>
        </w:rPr>
      </w:pPr>
    </w:p>
    <w:tbl>
      <w:tblPr>
        <w:tblW w:w="10185" w:type="dxa"/>
        <w:tblCellMar>
          <w:left w:w="0" w:type="dxa"/>
          <w:right w:w="0" w:type="dxa"/>
        </w:tblCellMar>
        <w:tblLook w:val="00A0" w:firstRow="1" w:lastRow="0" w:firstColumn="1" w:lastColumn="0" w:noHBand="0" w:noVBand="0"/>
      </w:tblPr>
      <w:tblGrid>
        <w:gridCol w:w="6563"/>
        <w:gridCol w:w="1811"/>
        <w:gridCol w:w="1811"/>
      </w:tblGrid>
      <w:tr w:rsidR="001E222F" w:rsidRPr="00BA344D" w:rsidTr="005A43E0">
        <w:tc>
          <w:tcPr>
            <w:tcW w:w="6525" w:type="dxa"/>
            <w:tcBorders>
              <w:top w:val="single" w:sz="6" w:space="0" w:color="000000"/>
              <w:left w:val="single" w:sz="6" w:space="0" w:color="000000"/>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Наименование учебного оборудования</w:t>
            </w:r>
          </w:p>
        </w:tc>
        <w:tc>
          <w:tcPr>
            <w:tcW w:w="1800" w:type="dxa"/>
            <w:tcBorders>
              <w:top w:val="single" w:sz="6" w:space="0" w:color="000000"/>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Единица измерения</w:t>
            </w:r>
          </w:p>
        </w:tc>
        <w:tc>
          <w:tcPr>
            <w:tcW w:w="1800" w:type="dxa"/>
            <w:tcBorders>
              <w:top w:val="single" w:sz="6" w:space="0" w:color="000000"/>
              <w:bottom w:val="single" w:sz="6" w:space="0" w:color="000000"/>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Количество</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Оборудование и технические средства обучения</w:t>
            </w:r>
          </w:p>
        </w:tc>
        <w:tc>
          <w:tcPr>
            <w:tcW w:w="1800" w:type="dxa"/>
            <w:tcBorders>
              <w:right w:val="single" w:sz="6" w:space="0" w:color="000000"/>
            </w:tcBorders>
            <w:shd w:val="clear" w:color="auto" w:fill="FFFFFF"/>
          </w:tcPr>
          <w:p w:rsidR="001E222F" w:rsidRPr="00BA344D" w:rsidRDefault="001E222F">
            <w:pPr>
              <w:rPr>
                <w:sz w:val="24"/>
                <w:szCs w:val="24"/>
              </w:rPr>
            </w:pPr>
          </w:p>
        </w:tc>
        <w:tc>
          <w:tcPr>
            <w:tcW w:w="1800" w:type="dxa"/>
            <w:tcBorders>
              <w:right w:val="single" w:sz="6" w:space="0" w:color="000000"/>
            </w:tcBorders>
            <w:shd w:val="clear" w:color="auto" w:fill="FFFFFF"/>
          </w:tcPr>
          <w:p w:rsidR="001E222F" w:rsidRPr="00BA344D" w:rsidRDefault="001E222F">
            <w:pPr>
              <w:rPr>
                <w:sz w:val="24"/>
                <w:szCs w:val="24"/>
              </w:rPr>
            </w:pP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Тренажер</w:t>
            </w:r>
            <w:hyperlink r:id="rId57" w:anchor="block_21200111" w:history="1">
              <w:r>
                <w:rPr>
                  <w:rStyle w:val="a5"/>
                  <w:color w:val="3272C0"/>
                </w:rPr>
                <w:t>*(1)</w:t>
              </w:r>
            </w:hyperlink>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комплект</w:t>
            </w:r>
          </w:p>
        </w:tc>
        <w:tc>
          <w:tcPr>
            <w:tcW w:w="1800" w:type="dxa"/>
            <w:tcBorders>
              <w:right w:val="single" w:sz="6" w:space="0" w:color="000000"/>
            </w:tcBorders>
            <w:shd w:val="clear" w:color="auto" w:fill="FFFFFF"/>
          </w:tcPr>
          <w:p w:rsidR="001E222F" w:rsidRPr="00BA344D" w:rsidRDefault="001E222F">
            <w:pPr>
              <w:rPr>
                <w:sz w:val="24"/>
                <w:szCs w:val="24"/>
              </w:rPr>
            </w:pP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Аппаратно-программный комплекс тестирования и развития психофизиологических качеств водителя (АПК)</w:t>
            </w:r>
            <w:hyperlink r:id="rId58" w:anchor="block_21200222" w:history="1">
              <w:r>
                <w:rPr>
                  <w:rStyle w:val="a5"/>
                  <w:color w:val="3272C0"/>
                </w:rPr>
                <w:t>*(2)</w:t>
              </w:r>
            </w:hyperlink>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комплект</w:t>
            </w:r>
          </w:p>
        </w:tc>
        <w:tc>
          <w:tcPr>
            <w:tcW w:w="1800" w:type="dxa"/>
            <w:tcBorders>
              <w:right w:val="single" w:sz="6" w:space="0" w:color="000000"/>
            </w:tcBorders>
            <w:shd w:val="clear" w:color="auto" w:fill="FFFFFF"/>
          </w:tcPr>
          <w:p w:rsidR="001E222F" w:rsidRPr="00BA344D" w:rsidRDefault="001E222F">
            <w:pPr>
              <w:rPr>
                <w:sz w:val="24"/>
                <w:szCs w:val="24"/>
              </w:rPr>
            </w:pP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Детское удерживающее устройство</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комплект</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Гибкое связующее звено (буксировочный трос)</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комплект</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Тягово-сцепное устройство</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комплект</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Компьютер с соответствующим программным обеспечением</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комплект</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Мультимедийный проектор</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комплект</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Экран (монитор, электронная доска)</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комплект</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Магнитная доска со схемой населенного пункта</w:t>
            </w:r>
            <w:hyperlink r:id="rId59" w:anchor="block_21200333" w:history="1">
              <w:r>
                <w:rPr>
                  <w:rStyle w:val="a5"/>
                  <w:color w:val="3272C0"/>
                </w:rPr>
                <w:t>*(3)</w:t>
              </w:r>
            </w:hyperlink>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комплект</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3"/>
              <w:spacing w:before="0" w:beforeAutospacing="0" w:after="0" w:afterAutospacing="0"/>
              <w:jc w:val="center"/>
              <w:rPr>
                <w:b/>
                <w:bCs/>
                <w:color w:val="22272F"/>
                <w:sz w:val="30"/>
                <w:szCs w:val="30"/>
              </w:rPr>
            </w:pPr>
            <w:r>
              <w:rPr>
                <w:b/>
                <w:bCs/>
                <w:color w:val="22272F"/>
                <w:sz w:val="30"/>
                <w:szCs w:val="30"/>
              </w:rPr>
              <w:t>Учебно-наглядные пособия</w:t>
            </w:r>
            <w:hyperlink r:id="rId60" w:anchor="block_21200444" w:history="1">
              <w:r>
                <w:rPr>
                  <w:rStyle w:val="a5"/>
                  <w:b/>
                  <w:bCs/>
                  <w:color w:val="3272C0"/>
                  <w:sz w:val="30"/>
                  <w:szCs w:val="30"/>
                </w:rPr>
                <w:t>*(4)</w:t>
              </w:r>
            </w:hyperlink>
          </w:p>
        </w:tc>
        <w:tc>
          <w:tcPr>
            <w:tcW w:w="1800" w:type="dxa"/>
            <w:tcBorders>
              <w:right w:val="single" w:sz="6" w:space="0" w:color="000000"/>
            </w:tcBorders>
            <w:shd w:val="clear" w:color="auto" w:fill="FFFFFF"/>
          </w:tcPr>
          <w:p w:rsidR="001E222F" w:rsidRPr="00BA344D" w:rsidRDefault="001E222F">
            <w:pPr>
              <w:rPr>
                <w:sz w:val="24"/>
                <w:szCs w:val="24"/>
              </w:rPr>
            </w:pPr>
          </w:p>
        </w:tc>
        <w:tc>
          <w:tcPr>
            <w:tcW w:w="1800" w:type="dxa"/>
            <w:tcBorders>
              <w:right w:val="single" w:sz="6" w:space="0" w:color="000000"/>
            </w:tcBorders>
            <w:shd w:val="clear" w:color="auto" w:fill="FFFFFF"/>
          </w:tcPr>
          <w:p w:rsidR="001E222F" w:rsidRPr="00BA344D" w:rsidRDefault="001E222F">
            <w:pPr>
              <w:rPr>
                <w:sz w:val="24"/>
                <w:szCs w:val="24"/>
              </w:rPr>
            </w:pP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Основы законодательства в сфере дорожного движения</w:t>
            </w:r>
          </w:p>
        </w:tc>
        <w:tc>
          <w:tcPr>
            <w:tcW w:w="1800" w:type="dxa"/>
            <w:tcBorders>
              <w:right w:val="single" w:sz="6" w:space="0" w:color="000000"/>
            </w:tcBorders>
            <w:shd w:val="clear" w:color="auto" w:fill="FFFFFF"/>
          </w:tcPr>
          <w:p w:rsidR="001E222F" w:rsidRPr="00BA344D" w:rsidRDefault="001E222F">
            <w:pPr>
              <w:rPr>
                <w:sz w:val="24"/>
                <w:szCs w:val="24"/>
              </w:rPr>
            </w:pPr>
          </w:p>
        </w:tc>
        <w:tc>
          <w:tcPr>
            <w:tcW w:w="1800" w:type="dxa"/>
            <w:tcBorders>
              <w:right w:val="single" w:sz="6" w:space="0" w:color="000000"/>
            </w:tcBorders>
            <w:shd w:val="clear" w:color="auto" w:fill="FFFFFF"/>
          </w:tcPr>
          <w:p w:rsidR="001E222F" w:rsidRPr="00BA344D" w:rsidRDefault="001E222F">
            <w:pPr>
              <w:rPr>
                <w:sz w:val="24"/>
                <w:szCs w:val="24"/>
              </w:rPr>
            </w:pP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Дорожные знаки</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комплект</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Дорожная разметка</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комплект</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Опознавательные и регистрационные знаки</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Средства регулирования дорожного движения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Сигналы регулировщика</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Применение аварийной сигнализации и знака аварийной остановки</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Начало движения, маневрирование. Способы разворота</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Расположение транспортных средств на проезжей части</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Скорость движения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lastRenderedPageBreak/>
              <w:t>Обгон, опережение, встречный разъезд</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Остановка и стоянка</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Проезд перекрестков</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Проезд пешеходных переходов, и мест остановок маршрутных транспортных средств</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Движение через железнодорожные пути</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Движение по автомагистралям</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Движение в жилых зонах</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Перевозка пассажиров</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Перевозка грузов</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Неисправности и условия, при которых запрещается эксплуатация транспортных средств</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Ответственность за правонарушения в области дорожного движения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Страхование автогражданской ответственности</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Последовательность действий при ДТП</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Психофизиологические основы деятельности водителя</w:t>
            </w:r>
          </w:p>
        </w:tc>
        <w:tc>
          <w:tcPr>
            <w:tcW w:w="1800" w:type="dxa"/>
            <w:tcBorders>
              <w:right w:val="single" w:sz="6" w:space="0" w:color="000000"/>
            </w:tcBorders>
            <w:shd w:val="clear" w:color="auto" w:fill="FFFFFF"/>
          </w:tcPr>
          <w:p w:rsidR="001E222F" w:rsidRPr="00BA344D" w:rsidRDefault="001E222F">
            <w:pPr>
              <w:rPr>
                <w:sz w:val="24"/>
                <w:szCs w:val="24"/>
              </w:rPr>
            </w:pPr>
          </w:p>
        </w:tc>
        <w:tc>
          <w:tcPr>
            <w:tcW w:w="1800" w:type="dxa"/>
            <w:tcBorders>
              <w:right w:val="single" w:sz="6" w:space="0" w:color="000000"/>
            </w:tcBorders>
            <w:shd w:val="clear" w:color="auto" w:fill="FFFFFF"/>
          </w:tcPr>
          <w:p w:rsidR="001E222F" w:rsidRPr="00BA344D" w:rsidRDefault="001E222F">
            <w:pPr>
              <w:rPr>
                <w:sz w:val="24"/>
                <w:szCs w:val="24"/>
              </w:rPr>
            </w:pP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Психофизиологические особенности деятельности водителя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Воздействие на поведение водителя психотропных, наркотических веществ, алкоголя и медицинских препаратов</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Конфликтные ситуации в дорожном движении</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Факторы риска при вождении автомобиля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Основы управления транспортными средствами</w:t>
            </w:r>
          </w:p>
        </w:tc>
        <w:tc>
          <w:tcPr>
            <w:tcW w:w="1800" w:type="dxa"/>
            <w:tcBorders>
              <w:right w:val="single" w:sz="6" w:space="0" w:color="000000"/>
            </w:tcBorders>
            <w:shd w:val="clear" w:color="auto" w:fill="FFFFFF"/>
          </w:tcPr>
          <w:p w:rsidR="001E222F" w:rsidRPr="00BA344D" w:rsidRDefault="001E222F">
            <w:pPr>
              <w:rPr>
                <w:sz w:val="24"/>
                <w:szCs w:val="24"/>
              </w:rPr>
            </w:pPr>
          </w:p>
        </w:tc>
        <w:tc>
          <w:tcPr>
            <w:tcW w:w="1800" w:type="dxa"/>
            <w:tcBorders>
              <w:right w:val="single" w:sz="6" w:space="0" w:color="000000"/>
            </w:tcBorders>
            <w:shd w:val="clear" w:color="auto" w:fill="FFFFFF"/>
          </w:tcPr>
          <w:p w:rsidR="001E222F" w:rsidRPr="00BA344D" w:rsidRDefault="001E222F">
            <w:pPr>
              <w:rPr>
                <w:sz w:val="24"/>
                <w:szCs w:val="24"/>
              </w:rPr>
            </w:pP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Сложные дорожные условия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Виды и причины ДТП</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Типичные опасные ситуации</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Сложные метеоусловия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Движение в темное время суток</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lastRenderedPageBreak/>
              <w:t>Посадка водителя за рулем. Экипировка водителя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Способы торможения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Тормозной и остановочный путь</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Действия водителя в критических ситуациях</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Силы, действующие на транспортное средство</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Управление автомобилем в нештатных ситуациях</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Профессиональная надежность водителя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Дистанция и боковой интервал. Организация наблюдения в процессе управления транспортным средством</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Влияние дорожных условий на безопасность движения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Безопасное прохождение поворотов</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Безопасность пассажиров транспортных средств</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Безопасность пешеходов и велосипедистов</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Типичные ошибки пешеходов</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Типовые примеры допускаемых нарушений ПДД</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Устройство и техническое обслуживание транспортных средств категории "В" как объектов управления</w:t>
            </w:r>
          </w:p>
        </w:tc>
        <w:tc>
          <w:tcPr>
            <w:tcW w:w="1800" w:type="dxa"/>
            <w:tcBorders>
              <w:right w:val="single" w:sz="6" w:space="0" w:color="000000"/>
            </w:tcBorders>
            <w:shd w:val="clear" w:color="auto" w:fill="FFFFFF"/>
          </w:tcPr>
          <w:p w:rsidR="001E222F" w:rsidRPr="00BA344D" w:rsidRDefault="001E222F">
            <w:pPr>
              <w:rPr>
                <w:sz w:val="24"/>
                <w:szCs w:val="24"/>
              </w:rPr>
            </w:pPr>
          </w:p>
        </w:tc>
        <w:tc>
          <w:tcPr>
            <w:tcW w:w="1800" w:type="dxa"/>
            <w:tcBorders>
              <w:right w:val="single" w:sz="6" w:space="0" w:color="000000"/>
            </w:tcBorders>
            <w:shd w:val="clear" w:color="auto" w:fill="FFFFFF"/>
          </w:tcPr>
          <w:p w:rsidR="001E222F" w:rsidRPr="00BA344D" w:rsidRDefault="001E222F">
            <w:pPr>
              <w:rPr>
                <w:sz w:val="24"/>
                <w:szCs w:val="24"/>
              </w:rPr>
            </w:pP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Классификация автомобилей</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автомобиля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Кузов автомобиля, системы пассивной безопасности</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принцип работы двигателя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Горюче-смазочные материалы и специальные жидкости</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Схемы трансмиссии автомобилей с различными приводами</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принцип работы сцепления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принцип работы механической коробки переключения передач</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принцип работы автоматической коробки переключения передач</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lastRenderedPageBreak/>
              <w:t>Передняя и задняя подвески</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Конструкции и маркировка автомобильных шин</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принцип работы тормозных систем</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принцип работы системы рулевого управления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маркировка аккумуляторных батарей</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принцип работы генератора</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принцип работы стартера</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принцип работы бесконтактной и микропроцессорной систем зажигания</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и принцип работы, внешних световых приборов и звуковых сигналов</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Классификация прицепов</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Общее устройство прицепа</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Виды подвесок, применяемых на прицепах</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Электрооборудование прицепа</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Устройство узла сцепки и тягово-сцепного устройства</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Контрольный осмотр и ежедневное техническое обслуживание автомобиля и прицепа</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Организация и выполнение грузовых перевозок автомобильным транспортом</w:t>
            </w:r>
          </w:p>
        </w:tc>
        <w:tc>
          <w:tcPr>
            <w:tcW w:w="1800" w:type="dxa"/>
            <w:tcBorders>
              <w:right w:val="single" w:sz="6" w:space="0" w:color="000000"/>
            </w:tcBorders>
            <w:shd w:val="clear" w:color="auto" w:fill="FFFFFF"/>
          </w:tcPr>
          <w:p w:rsidR="001E222F" w:rsidRPr="00BA344D" w:rsidRDefault="001E222F">
            <w:pPr>
              <w:rPr>
                <w:sz w:val="24"/>
                <w:szCs w:val="24"/>
              </w:rPr>
            </w:pPr>
          </w:p>
        </w:tc>
        <w:tc>
          <w:tcPr>
            <w:tcW w:w="1800" w:type="dxa"/>
            <w:tcBorders>
              <w:right w:val="single" w:sz="6" w:space="0" w:color="000000"/>
            </w:tcBorders>
            <w:shd w:val="clear" w:color="auto" w:fill="FFFFFF"/>
          </w:tcPr>
          <w:p w:rsidR="001E222F" w:rsidRPr="00BA344D" w:rsidRDefault="001E222F">
            <w:pPr>
              <w:rPr>
                <w:sz w:val="24"/>
                <w:szCs w:val="24"/>
              </w:rPr>
            </w:pP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Нормативные правовые акты, определяющие порядок перевозки грузов автомобильным транспортом</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Организация и выполнение пассажирских перевозок автомобильным транспортом</w:t>
            </w:r>
          </w:p>
        </w:tc>
        <w:tc>
          <w:tcPr>
            <w:tcW w:w="1800" w:type="dxa"/>
            <w:tcBorders>
              <w:right w:val="single" w:sz="6" w:space="0" w:color="000000"/>
            </w:tcBorders>
            <w:shd w:val="clear" w:color="auto" w:fill="FFFFFF"/>
          </w:tcPr>
          <w:p w:rsidR="001E222F" w:rsidRPr="00BA344D" w:rsidRDefault="001E222F">
            <w:pPr>
              <w:rPr>
                <w:sz w:val="24"/>
                <w:szCs w:val="24"/>
              </w:rPr>
            </w:pPr>
          </w:p>
        </w:tc>
        <w:tc>
          <w:tcPr>
            <w:tcW w:w="1800" w:type="dxa"/>
            <w:tcBorders>
              <w:right w:val="single" w:sz="6" w:space="0" w:color="000000"/>
            </w:tcBorders>
            <w:shd w:val="clear" w:color="auto" w:fill="FFFFFF"/>
          </w:tcPr>
          <w:p w:rsidR="001E222F" w:rsidRPr="00BA344D" w:rsidRDefault="001E222F">
            <w:pPr>
              <w:rPr>
                <w:sz w:val="24"/>
                <w:szCs w:val="24"/>
              </w:rPr>
            </w:pP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Нормативное правовое обеспечение пассажирских перевозок автомобильным транспортом</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Информационные материалы</w:t>
            </w:r>
          </w:p>
        </w:tc>
        <w:tc>
          <w:tcPr>
            <w:tcW w:w="1800" w:type="dxa"/>
            <w:tcBorders>
              <w:right w:val="single" w:sz="6" w:space="0" w:color="000000"/>
            </w:tcBorders>
            <w:shd w:val="clear" w:color="auto" w:fill="FFFFFF"/>
          </w:tcPr>
          <w:p w:rsidR="001E222F" w:rsidRPr="00BA344D" w:rsidRDefault="001E222F">
            <w:pPr>
              <w:rPr>
                <w:sz w:val="24"/>
                <w:szCs w:val="24"/>
              </w:rPr>
            </w:pPr>
          </w:p>
        </w:tc>
        <w:tc>
          <w:tcPr>
            <w:tcW w:w="1800" w:type="dxa"/>
            <w:tcBorders>
              <w:right w:val="single" w:sz="6" w:space="0" w:color="000000"/>
            </w:tcBorders>
            <w:shd w:val="clear" w:color="auto" w:fill="FFFFFF"/>
          </w:tcPr>
          <w:p w:rsidR="001E222F" w:rsidRPr="00BA344D" w:rsidRDefault="001E222F">
            <w:pPr>
              <w:rPr>
                <w:sz w:val="24"/>
                <w:szCs w:val="24"/>
              </w:rPr>
            </w:pP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3"/>
              <w:spacing w:before="0" w:beforeAutospacing="0" w:after="300" w:afterAutospacing="0"/>
              <w:jc w:val="center"/>
              <w:rPr>
                <w:b/>
                <w:bCs/>
                <w:color w:val="22272F"/>
                <w:sz w:val="30"/>
                <w:szCs w:val="30"/>
              </w:rPr>
            </w:pPr>
            <w:r>
              <w:rPr>
                <w:b/>
                <w:bCs/>
                <w:color w:val="22272F"/>
                <w:sz w:val="30"/>
                <w:szCs w:val="30"/>
              </w:rPr>
              <w:t>Информационный стенд</w:t>
            </w:r>
          </w:p>
        </w:tc>
        <w:tc>
          <w:tcPr>
            <w:tcW w:w="1800" w:type="dxa"/>
            <w:tcBorders>
              <w:right w:val="single" w:sz="6" w:space="0" w:color="000000"/>
            </w:tcBorders>
            <w:shd w:val="clear" w:color="auto" w:fill="FFFFFF"/>
          </w:tcPr>
          <w:p w:rsidR="001E222F" w:rsidRPr="00BA344D" w:rsidRDefault="001E222F">
            <w:pPr>
              <w:rPr>
                <w:sz w:val="24"/>
                <w:szCs w:val="24"/>
              </w:rPr>
            </w:pPr>
          </w:p>
        </w:tc>
        <w:tc>
          <w:tcPr>
            <w:tcW w:w="1800" w:type="dxa"/>
            <w:tcBorders>
              <w:right w:val="single" w:sz="6" w:space="0" w:color="000000"/>
            </w:tcBorders>
            <w:shd w:val="clear" w:color="auto" w:fill="FFFFFF"/>
          </w:tcPr>
          <w:p w:rsidR="001E222F" w:rsidRPr="00BA344D" w:rsidRDefault="001E222F">
            <w:pPr>
              <w:rPr>
                <w:sz w:val="24"/>
                <w:szCs w:val="24"/>
              </w:rPr>
            </w:pP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930A56">
            <w:pPr>
              <w:pStyle w:val="s16"/>
              <w:spacing w:before="0" w:beforeAutospacing="0" w:after="0" w:afterAutospacing="0"/>
            </w:pPr>
            <w:hyperlink r:id="rId61" w:history="1">
              <w:r w:rsidR="001E222F">
                <w:rPr>
                  <w:rStyle w:val="a5"/>
                  <w:color w:val="3272C0"/>
                </w:rPr>
                <w:t>Закон</w:t>
              </w:r>
            </w:hyperlink>
            <w:r w:rsidR="001E222F">
              <w:t> Российской Федерации от 7 февраля 1992 г. N 2300-1 "О защите прав потребителей"</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Копия лицензии с соответствующим приложением</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Примерная программа профессиональной подготовки водителей транспортных средств категории "В"</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lastRenderedPageBreak/>
              <w:t>Программа профессиональной подготовки водителей транспортных средств категории "В", согласованная с</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Госавтоинспекцией</w:t>
            </w:r>
          </w:p>
        </w:tc>
        <w:tc>
          <w:tcPr>
            <w:tcW w:w="1800" w:type="dxa"/>
            <w:tcBorders>
              <w:right w:val="single" w:sz="6" w:space="0" w:color="000000"/>
            </w:tcBorders>
            <w:shd w:val="clear" w:color="auto" w:fill="FFFFFF"/>
          </w:tcPr>
          <w:p w:rsidR="001E222F" w:rsidRPr="00BA344D" w:rsidRDefault="001E222F">
            <w:pPr>
              <w:rPr>
                <w:sz w:val="24"/>
                <w:szCs w:val="24"/>
              </w:rPr>
            </w:pPr>
          </w:p>
        </w:tc>
        <w:tc>
          <w:tcPr>
            <w:tcW w:w="1800" w:type="dxa"/>
            <w:tcBorders>
              <w:right w:val="single" w:sz="6" w:space="0" w:color="000000"/>
            </w:tcBorders>
            <w:shd w:val="clear" w:color="auto" w:fill="FFFFFF"/>
          </w:tcPr>
          <w:p w:rsidR="001E222F" w:rsidRPr="00BA344D" w:rsidRDefault="001E222F">
            <w:pPr>
              <w:rPr>
                <w:sz w:val="24"/>
                <w:szCs w:val="24"/>
              </w:rPr>
            </w:pP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Учебный план</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Календарный учебный график (на каждую учебную группу)</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Расписание занятий (на каждую учебную группу)</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График учебного вождения (на каждую учебную группу)</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Схемы учебных маршрутов, утвержденные руководителем организации, осуществляющей образовательную деятельность</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right w:val="single" w:sz="6" w:space="0" w:color="000000"/>
            </w:tcBorders>
            <w:shd w:val="clear" w:color="auto" w:fill="FFFFFF"/>
          </w:tcPr>
          <w:p w:rsidR="001E222F" w:rsidRDefault="001E222F">
            <w:pPr>
              <w:pStyle w:val="s16"/>
              <w:spacing w:before="0" w:beforeAutospacing="0" w:after="0" w:afterAutospacing="0"/>
            </w:pPr>
            <w:r>
              <w:t>Книга жалоб и предложений</w:t>
            </w:r>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proofErr w:type="spellStart"/>
            <w:r>
              <w:rPr>
                <w:color w:val="464C55"/>
              </w:rPr>
              <w:t>шт</w:t>
            </w:r>
            <w:proofErr w:type="spellEnd"/>
          </w:p>
        </w:tc>
        <w:tc>
          <w:tcPr>
            <w:tcW w:w="1800" w:type="dxa"/>
            <w:tcBorders>
              <w:right w:val="single" w:sz="6" w:space="0" w:color="000000"/>
            </w:tcBorders>
            <w:shd w:val="clear" w:color="auto" w:fill="FFFFFF"/>
          </w:tcPr>
          <w:p w:rsidR="001E222F" w:rsidRDefault="001E222F">
            <w:pPr>
              <w:pStyle w:val="s1"/>
              <w:spacing w:before="0" w:beforeAutospacing="0" w:after="300" w:afterAutospacing="0"/>
              <w:jc w:val="center"/>
              <w:rPr>
                <w:color w:val="464C55"/>
              </w:rPr>
            </w:pPr>
            <w:r>
              <w:rPr>
                <w:color w:val="464C55"/>
              </w:rPr>
              <w:t>1</w:t>
            </w:r>
          </w:p>
        </w:tc>
      </w:tr>
      <w:tr w:rsidR="001E222F" w:rsidRPr="00BA344D" w:rsidTr="005A43E0">
        <w:tc>
          <w:tcPr>
            <w:tcW w:w="6525" w:type="dxa"/>
            <w:tcBorders>
              <w:left w:val="single" w:sz="6" w:space="0" w:color="000000"/>
              <w:bottom w:val="single" w:sz="6" w:space="0" w:color="000000"/>
              <w:right w:val="single" w:sz="6" w:space="0" w:color="000000"/>
            </w:tcBorders>
            <w:shd w:val="clear" w:color="auto" w:fill="FFFFFF"/>
          </w:tcPr>
          <w:p w:rsidR="001E222F" w:rsidRDefault="001E222F">
            <w:pPr>
              <w:pStyle w:val="s16"/>
              <w:spacing w:before="0" w:beforeAutospacing="0" w:after="0" w:afterAutospacing="0"/>
            </w:pPr>
            <w:r>
              <w:t>Адрес официального сайта в сети "Интернет"</w:t>
            </w:r>
          </w:p>
        </w:tc>
        <w:tc>
          <w:tcPr>
            <w:tcW w:w="1800" w:type="dxa"/>
            <w:tcBorders>
              <w:bottom w:val="single" w:sz="6" w:space="0" w:color="000000"/>
              <w:right w:val="single" w:sz="6" w:space="0" w:color="000000"/>
            </w:tcBorders>
            <w:shd w:val="clear" w:color="auto" w:fill="FFFFFF"/>
          </w:tcPr>
          <w:p w:rsidR="001E222F" w:rsidRPr="00BA344D" w:rsidRDefault="001E222F">
            <w:pPr>
              <w:rPr>
                <w:sz w:val="24"/>
                <w:szCs w:val="24"/>
              </w:rPr>
            </w:pPr>
          </w:p>
        </w:tc>
        <w:tc>
          <w:tcPr>
            <w:tcW w:w="1800" w:type="dxa"/>
            <w:tcBorders>
              <w:bottom w:val="single" w:sz="6" w:space="0" w:color="000000"/>
              <w:right w:val="single" w:sz="6" w:space="0" w:color="000000"/>
            </w:tcBorders>
            <w:shd w:val="clear" w:color="auto" w:fill="FFFFFF"/>
          </w:tcPr>
          <w:p w:rsidR="001E222F" w:rsidRPr="00BA344D" w:rsidRDefault="001E222F">
            <w:pPr>
              <w:rPr>
                <w:sz w:val="24"/>
                <w:szCs w:val="24"/>
              </w:rPr>
            </w:pPr>
          </w:p>
        </w:tc>
      </w:tr>
    </w:tbl>
    <w:p w:rsidR="001E222F" w:rsidRDefault="001E222F" w:rsidP="00EE10D3">
      <w:pPr>
        <w:shd w:val="clear" w:color="auto" w:fill="FFFFFF"/>
        <w:spacing w:after="0"/>
        <w:rPr>
          <w:color w:val="464C55"/>
        </w:rPr>
      </w:pPr>
      <w:r>
        <w:rPr>
          <w:color w:val="22272F"/>
          <w:sz w:val="18"/>
          <w:szCs w:val="18"/>
        </w:rPr>
        <w:br/>
      </w:r>
      <w:r>
        <w:rPr>
          <w:color w:val="464C55"/>
        </w:rPr>
        <w:t>*(1) В качестве тренажера может использоваться учебное транспортное средство.</w:t>
      </w:r>
    </w:p>
    <w:p w:rsidR="001E222F" w:rsidRDefault="001E222F" w:rsidP="00EE10D3">
      <w:pPr>
        <w:pStyle w:val="s1"/>
        <w:shd w:val="clear" w:color="auto" w:fill="FFFFFF"/>
        <w:spacing w:before="0" w:beforeAutospacing="0" w:after="0" w:afterAutospacing="0"/>
        <w:rPr>
          <w:color w:val="464C55"/>
        </w:rPr>
      </w:pPr>
      <w:r>
        <w:rPr>
          <w:color w:val="464C55"/>
        </w:rPr>
        <w:t>*(2)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1E222F" w:rsidRDefault="001E222F" w:rsidP="00EE10D3">
      <w:pPr>
        <w:pStyle w:val="s1"/>
        <w:shd w:val="clear" w:color="auto" w:fill="FFFFFF"/>
        <w:spacing w:before="0" w:beforeAutospacing="0" w:after="0" w:afterAutospacing="0"/>
        <w:rPr>
          <w:color w:val="464C55"/>
        </w:rPr>
      </w:pPr>
      <w:r>
        <w:rPr>
          <w:color w:val="464C55"/>
        </w:rPr>
        <w:t>*(3) Магнитная доска со схемой населенного пункта может быть заменена соответствующим электронным учебным пособием.</w:t>
      </w:r>
    </w:p>
    <w:p w:rsidR="001E222F" w:rsidRDefault="001E222F" w:rsidP="00EE10D3">
      <w:pPr>
        <w:pStyle w:val="s1"/>
        <w:shd w:val="clear" w:color="auto" w:fill="FFFFFF"/>
        <w:spacing w:before="0" w:beforeAutospacing="0" w:after="0" w:afterAutospacing="0"/>
        <w:rPr>
          <w:color w:val="464C55"/>
        </w:rPr>
      </w:pPr>
      <w:r>
        <w:rPr>
          <w:color w:val="464C55"/>
        </w:rPr>
        <w:t>*(4)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1E222F" w:rsidRDefault="001E222F" w:rsidP="005A43E0">
      <w:pPr>
        <w:shd w:val="clear" w:color="auto" w:fill="FFFFFF"/>
        <w:rPr>
          <w:color w:val="22272F"/>
          <w:sz w:val="18"/>
          <w:szCs w:val="18"/>
        </w:rPr>
      </w:pPr>
      <w:r>
        <w:rPr>
          <w:color w:val="22272F"/>
          <w:sz w:val="18"/>
          <w:szCs w:val="18"/>
        </w:rPr>
        <w:br/>
      </w: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Перечень материалов по предмету "Первая помощь при дорожно-транспортном происшествии"</w:t>
      </w:r>
    </w:p>
    <w:p w:rsidR="001E222F" w:rsidRDefault="001E222F" w:rsidP="005A43E0">
      <w:pPr>
        <w:pStyle w:val="s1"/>
        <w:shd w:val="clear" w:color="auto" w:fill="FFFFFF"/>
        <w:spacing w:before="0" w:beforeAutospacing="0" w:after="0" w:afterAutospacing="0"/>
        <w:ind w:firstLine="680"/>
        <w:jc w:val="right"/>
        <w:rPr>
          <w:color w:val="464C55"/>
        </w:rPr>
      </w:pPr>
      <w:r>
        <w:rPr>
          <w:rStyle w:val="s10"/>
          <w:b/>
          <w:bCs/>
          <w:color w:val="22272F"/>
        </w:rPr>
        <w:t>Таблица 13</w:t>
      </w:r>
    </w:p>
    <w:p w:rsidR="001E222F" w:rsidRDefault="001E222F" w:rsidP="005A43E0">
      <w:pPr>
        <w:shd w:val="clear" w:color="auto" w:fill="FFFFFF"/>
        <w:rPr>
          <w:color w:val="22272F"/>
          <w:sz w:val="18"/>
          <w:szCs w:val="18"/>
        </w:rPr>
      </w:pPr>
    </w:p>
    <w:tbl>
      <w:tblPr>
        <w:tblW w:w="9931" w:type="dxa"/>
        <w:tblLayout w:type="fixed"/>
        <w:tblCellMar>
          <w:left w:w="0" w:type="dxa"/>
          <w:right w:w="0" w:type="dxa"/>
        </w:tblCellMar>
        <w:tblLook w:val="00A0" w:firstRow="1" w:lastRow="0" w:firstColumn="1" w:lastColumn="0" w:noHBand="0" w:noVBand="0"/>
      </w:tblPr>
      <w:tblGrid>
        <w:gridCol w:w="6409"/>
        <w:gridCol w:w="1805"/>
        <w:gridCol w:w="1717"/>
      </w:tblGrid>
      <w:tr w:rsidR="001E222F" w:rsidRPr="00BA344D" w:rsidTr="004009FE">
        <w:tc>
          <w:tcPr>
            <w:tcW w:w="6409" w:type="dxa"/>
            <w:tcBorders>
              <w:top w:val="single" w:sz="6" w:space="0" w:color="000000"/>
              <w:left w:val="single" w:sz="6" w:space="0" w:color="000000"/>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Наименование учебных материалов</w:t>
            </w:r>
          </w:p>
        </w:tc>
        <w:tc>
          <w:tcPr>
            <w:tcW w:w="1805" w:type="dxa"/>
            <w:tcBorders>
              <w:top w:val="single" w:sz="6" w:space="0" w:color="000000"/>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Единица измерения</w:t>
            </w:r>
          </w:p>
        </w:tc>
        <w:tc>
          <w:tcPr>
            <w:tcW w:w="1717" w:type="dxa"/>
            <w:tcBorders>
              <w:top w:val="single" w:sz="6" w:space="0" w:color="000000"/>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Количество</w:t>
            </w:r>
          </w:p>
        </w:tc>
      </w:tr>
      <w:tr w:rsidR="001E222F" w:rsidRPr="00BA344D" w:rsidTr="004009FE">
        <w:tc>
          <w:tcPr>
            <w:tcW w:w="9931" w:type="dxa"/>
            <w:gridSpan w:val="3"/>
            <w:tcBorders>
              <w:left w:val="single" w:sz="6" w:space="0" w:color="000000"/>
              <w:bottom w:val="single" w:sz="6" w:space="0" w:color="000000"/>
              <w:right w:val="single" w:sz="6" w:space="0" w:color="000000"/>
            </w:tcBorders>
            <w:shd w:val="clear" w:color="auto" w:fill="FFFFFF"/>
          </w:tcPr>
          <w:p w:rsidR="001E222F" w:rsidRDefault="001E222F" w:rsidP="00EE10D3">
            <w:pPr>
              <w:pStyle w:val="s3"/>
              <w:spacing w:before="0" w:beforeAutospacing="0" w:after="0" w:afterAutospacing="0"/>
              <w:jc w:val="center"/>
              <w:rPr>
                <w:b/>
                <w:bCs/>
                <w:color w:val="22272F"/>
                <w:sz w:val="30"/>
                <w:szCs w:val="30"/>
              </w:rPr>
            </w:pPr>
            <w:r>
              <w:rPr>
                <w:b/>
                <w:bCs/>
                <w:color w:val="22272F"/>
                <w:sz w:val="30"/>
                <w:szCs w:val="30"/>
              </w:rPr>
              <w:t>Оборудование</w:t>
            </w:r>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комплект</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1</w:t>
            </w:r>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t>Тренажер-манекен взрослого пострадавшего (голова, торс) без контролера для отработки приемов сердечно-легочной реанимации</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комплект</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1</w:t>
            </w:r>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t>Тренажер-манекен взрослого пострадавшего для отработки приемов удаления инородного тела из верхних дыхательных путей</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комплект</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1</w:t>
            </w:r>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комплект</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20</w:t>
            </w:r>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t>Мотоциклетный шлем</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штук</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1</w:t>
            </w:r>
          </w:p>
        </w:tc>
      </w:tr>
      <w:tr w:rsidR="001E222F" w:rsidRPr="00BA344D" w:rsidTr="004009FE">
        <w:tc>
          <w:tcPr>
            <w:tcW w:w="9931" w:type="dxa"/>
            <w:gridSpan w:val="3"/>
            <w:tcBorders>
              <w:left w:val="single" w:sz="6" w:space="0" w:color="000000"/>
              <w:bottom w:val="single" w:sz="6" w:space="0" w:color="000000"/>
              <w:right w:val="single" w:sz="6" w:space="0" w:color="000000"/>
            </w:tcBorders>
            <w:shd w:val="clear" w:color="auto" w:fill="FFFFFF"/>
          </w:tcPr>
          <w:p w:rsidR="001E222F" w:rsidRDefault="001E222F" w:rsidP="00EE10D3">
            <w:pPr>
              <w:pStyle w:val="s3"/>
              <w:spacing w:before="0" w:beforeAutospacing="0" w:after="0" w:afterAutospacing="0"/>
              <w:jc w:val="center"/>
              <w:rPr>
                <w:b/>
                <w:bCs/>
                <w:color w:val="22272F"/>
                <w:sz w:val="30"/>
                <w:szCs w:val="30"/>
              </w:rPr>
            </w:pPr>
            <w:r>
              <w:rPr>
                <w:b/>
                <w:bCs/>
                <w:color w:val="22272F"/>
                <w:sz w:val="30"/>
                <w:szCs w:val="30"/>
              </w:rPr>
              <w:t>Расходные материалы</w:t>
            </w:r>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lastRenderedPageBreak/>
              <w:t>Аптечка первой помощи (автомобильная)</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комплект</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8</w:t>
            </w:r>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комплект</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1</w:t>
            </w:r>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t xml:space="preserve">Подручные материалы, имитирующие носилочные средства, средства для остановки кровотечения, перевязочные средства, </w:t>
            </w:r>
            <w:proofErr w:type="spellStart"/>
            <w:r>
              <w:t>иммобилизирующие</w:t>
            </w:r>
            <w:proofErr w:type="spellEnd"/>
            <w:r>
              <w:t xml:space="preserve"> средства</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комплект</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1</w:t>
            </w:r>
          </w:p>
        </w:tc>
      </w:tr>
      <w:tr w:rsidR="001E222F" w:rsidRPr="00BA344D" w:rsidTr="004009FE">
        <w:tc>
          <w:tcPr>
            <w:tcW w:w="9931" w:type="dxa"/>
            <w:gridSpan w:val="3"/>
            <w:tcBorders>
              <w:left w:val="single" w:sz="6" w:space="0" w:color="000000"/>
              <w:bottom w:val="single" w:sz="6" w:space="0" w:color="000000"/>
              <w:right w:val="single" w:sz="6" w:space="0" w:color="000000"/>
            </w:tcBorders>
            <w:shd w:val="clear" w:color="auto" w:fill="FFFFFF"/>
          </w:tcPr>
          <w:p w:rsidR="001E222F" w:rsidRDefault="001E222F" w:rsidP="00EE10D3">
            <w:pPr>
              <w:pStyle w:val="s3"/>
              <w:spacing w:before="0" w:beforeAutospacing="0" w:after="0" w:afterAutospacing="0"/>
              <w:jc w:val="center"/>
              <w:rPr>
                <w:b/>
                <w:bCs/>
                <w:color w:val="22272F"/>
                <w:sz w:val="30"/>
                <w:szCs w:val="30"/>
              </w:rPr>
            </w:pPr>
            <w:r>
              <w:rPr>
                <w:b/>
                <w:bCs/>
                <w:color w:val="22272F"/>
                <w:sz w:val="30"/>
                <w:szCs w:val="30"/>
              </w:rPr>
              <w:t>Учебно-наглядные пособия</w:t>
            </w:r>
            <w:hyperlink r:id="rId62" w:anchor="block_21300111" w:history="1">
              <w:r>
                <w:rPr>
                  <w:rStyle w:val="a5"/>
                  <w:b/>
                  <w:bCs/>
                  <w:color w:val="3272C0"/>
                  <w:sz w:val="30"/>
                  <w:szCs w:val="30"/>
                </w:rPr>
                <w:t>*</w:t>
              </w:r>
            </w:hyperlink>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t>Учебные пособия по первой помощи пострадавшим в дорожно-транспортных происшествиях для водителей</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комплект</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18</w:t>
            </w:r>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t>Учебные фильмы по первой помощи пострадавшим в дорожно-транспортных происшествиях</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комплект</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1</w:t>
            </w:r>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комплект</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1</w:t>
            </w:r>
          </w:p>
        </w:tc>
      </w:tr>
      <w:tr w:rsidR="001E222F" w:rsidRPr="00BA344D" w:rsidTr="004009FE">
        <w:tc>
          <w:tcPr>
            <w:tcW w:w="9931" w:type="dxa"/>
            <w:gridSpan w:val="3"/>
            <w:tcBorders>
              <w:left w:val="single" w:sz="6" w:space="0" w:color="000000"/>
              <w:bottom w:val="single" w:sz="6" w:space="0" w:color="000000"/>
              <w:right w:val="single" w:sz="6" w:space="0" w:color="000000"/>
            </w:tcBorders>
            <w:shd w:val="clear" w:color="auto" w:fill="FFFFFF"/>
          </w:tcPr>
          <w:p w:rsidR="001E222F" w:rsidRDefault="001E222F" w:rsidP="00EE10D3">
            <w:pPr>
              <w:pStyle w:val="s3"/>
              <w:spacing w:before="0" w:beforeAutospacing="0" w:after="0" w:afterAutospacing="0"/>
              <w:jc w:val="center"/>
              <w:rPr>
                <w:b/>
                <w:bCs/>
                <w:color w:val="22272F"/>
                <w:sz w:val="30"/>
                <w:szCs w:val="30"/>
              </w:rPr>
            </w:pPr>
            <w:r>
              <w:rPr>
                <w:b/>
                <w:bCs/>
                <w:color w:val="22272F"/>
                <w:sz w:val="30"/>
                <w:szCs w:val="30"/>
              </w:rPr>
              <w:t>Технические средства обучения</w:t>
            </w:r>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t>Компьютер с соответствующим программным обеспечением</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комплект</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1</w:t>
            </w:r>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t>Мультимедийный проектор</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комплект</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1</w:t>
            </w:r>
          </w:p>
        </w:tc>
      </w:tr>
      <w:tr w:rsidR="001E222F" w:rsidRPr="00BA344D" w:rsidTr="004009FE">
        <w:tc>
          <w:tcPr>
            <w:tcW w:w="6409" w:type="dxa"/>
            <w:tcBorders>
              <w:left w:val="single" w:sz="6" w:space="0" w:color="000000"/>
              <w:bottom w:val="single" w:sz="6" w:space="0" w:color="000000"/>
              <w:right w:val="single" w:sz="6" w:space="0" w:color="000000"/>
            </w:tcBorders>
            <w:shd w:val="clear" w:color="auto" w:fill="FFFFFF"/>
          </w:tcPr>
          <w:p w:rsidR="001E222F" w:rsidRDefault="001E222F" w:rsidP="00EE10D3">
            <w:pPr>
              <w:pStyle w:val="s16"/>
              <w:spacing w:before="0" w:beforeAutospacing="0" w:after="0" w:afterAutospacing="0"/>
            </w:pPr>
            <w:r>
              <w:t>Экран (электронная доска)</w:t>
            </w:r>
          </w:p>
        </w:tc>
        <w:tc>
          <w:tcPr>
            <w:tcW w:w="1805"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комплект</w:t>
            </w:r>
          </w:p>
        </w:tc>
        <w:tc>
          <w:tcPr>
            <w:tcW w:w="1717" w:type="dxa"/>
            <w:tcBorders>
              <w:bottom w:val="single" w:sz="6" w:space="0" w:color="000000"/>
              <w:right w:val="single" w:sz="6" w:space="0" w:color="000000"/>
            </w:tcBorders>
            <w:shd w:val="clear" w:color="auto" w:fill="FFFFFF"/>
          </w:tcPr>
          <w:p w:rsidR="001E222F" w:rsidRDefault="001E222F" w:rsidP="00EE10D3">
            <w:pPr>
              <w:pStyle w:val="s1"/>
              <w:spacing w:before="0" w:beforeAutospacing="0" w:after="0" w:afterAutospacing="0"/>
              <w:jc w:val="center"/>
              <w:rPr>
                <w:color w:val="464C55"/>
              </w:rPr>
            </w:pPr>
            <w:r>
              <w:rPr>
                <w:color w:val="464C55"/>
              </w:rPr>
              <w:t>1</w:t>
            </w:r>
          </w:p>
        </w:tc>
      </w:tr>
    </w:tbl>
    <w:p w:rsidR="001E222F" w:rsidRDefault="001E222F" w:rsidP="00EE10D3">
      <w:pPr>
        <w:shd w:val="clear" w:color="auto" w:fill="FFFFFF"/>
        <w:spacing w:after="0" w:line="240" w:lineRule="auto"/>
        <w:rPr>
          <w:rFonts w:ascii="Times New Roman" w:hAnsi="Times New Roman"/>
          <w:color w:val="464C55"/>
        </w:rPr>
      </w:pPr>
      <w:r w:rsidRPr="00EE10D3">
        <w:rPr>
          <w:rFonts w:ascii="Times New Roman" w:hAnsi="Times New Roman"/>
          <w:color w:val="464C55"/>
        </w:rPr>
        <w:t>* Учебно-наглядные пособия допустимо представлять в виде печатных изданий, плакатов, электронных учебных материалов, тематических фильмов.</w:t>
      </w:r>
    </w:p>
    <w:p w:rsidR="001E222F" w:rsidRPr="00EE10D3" w:rsidRDefault="001E222F" w:rsidP="00EE10D3">
      <w:pPr>
        <w:shd w:val="clear" w:color="auto" w:fill="FFFFFF"/>
        <w:spacing w:after="0" w:line="240" w:lineRule="auto"/>
        <w:rPr>
          <w:rFonts w:ascii="Times New Roman" w:hAnsi="Times New Roman"/>
          <w:color w:val="464C55"/>
        </w:rPr>
      </w:pP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Pr>
          <w:color w:val="464C55"/>
        </w:rPr>
        <w:t>асфальто</w:t>
      </w:r>
      <w:proofErr w:type="spellEnd"/>
      <w:r>
        <w:rPr>
          <w:color w:val="464C55"/>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Размеры закрытой площадки или автодрома для первоначального обучения вождению транспортных средств должны составлять не менее 0,24 га.</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63" w:history="1">
        <w:r w:rsidRPr="00EE10D3">
          <w:rPr>
            <w:rStyle w:val="a5"/>
            <w:color w:val="000000"/>
            <w:u w:val="none"/>
          </w:rPr>
          <w:t>ГОСТ Р 50597-93</w:t>
        </w:r>
      </w:hyperlink>
      <w:r>
        <w:rPr>
          <w:color w:val="464C55"/>
        </w:rPr>
        <w:t> "Автомобильные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64" w:anchor="block_20111" w:history="1">
        <w:r>
          <w:rPr>
            <w:rStyle w:val="a5"/>
            <w:color w:val="3272C0"/>
          </w:rPr>
          <w:t>*</w:t>
        </w:r>
      </w:hyperlink>
      <w:r>
        <w:rPr>
          <w:color w:val="464C55"/>
        </w:rPr>
        <w:t>, что соответствует влажному асфальтобетонному покрытию.</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w:t>
      </w:r>
      <w:r>
        <w:rPr>
          <w:color w:val="464C55"/>
        </w:rPr>
        <w:lastRenderedPageBreak/>
        <w:t>(ограничительные), стойки разметочные, вехи стержневые, столбики оградительные съемные, ленту оградительную, разметку временную.</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Продольный уклон закрытой площадки или автодрома (за исключением наклонного участка (эстакады) должен быть не более </w:t>
      </w:r>
      <w:r w:rsidR="00930A56">
        <w:rPr>
          <w:noProof/>
          <w:color w:val="464C55"/>
        </w:rPr>
        <w:pict>
          <v:shape id="Рисунок 1" o:spid="_x0000_i1029" type="#_x0000_t75" alt="http://base.garant.ru/files/base/70695708/778452046.png" style="width:36pt;height:16pt;visibility:visible">
            <v:imagedata r:id="rId65" o:title=""/>
          </v:shape>
        </w:pict>
      </w:r>
      <w:r>
        <w:rPr>
          <w:color w:val="464C55"/>
        </w:rPr>
        <w:t>.</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Pr>
          <w:color w:val="464C55"/>
        </w:rPr>
        <w:t>лк</w:t>
      </w:r>
      <w:proofErr w:type="spellEnd"/>
      <w:r>
        <w:rPr>
          <w:color w:val="464C55"/>
        </w:rPr>
        <w:t xml:space="preserve">. Отношение максимальной освещенности к средней должно быть не более 3:1. Показатель </w:t>
      </w:r>
      <w:proofErr w:type="spellStart"/>
      <w:r>
        <w:rPr>
          <w:color w:val="464C55"/>
        </w:rPr>
        <w:t>ослепленности</w:t>
      </w:r>
      <w:proofErr w:type="spellEnd"/>
      <w:r>
        <w:rPr>
          <w:color w:val="464C55"/>
        </w:rPr>
        <w:t xml:space="preserve"> установок наружного освещения не должен превышать 150.</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На автодроме должен оборудоваться перекресток (регулируемый или нерегулируемый), пешеходный переход, устанавливаться дорожные знаки.</w:t>
      </w:r>
    </w:p>
    <w:p w:rsidR="001E222F" w:rsidRPr="00EE10D3" w:rsidRDefault="001E222F" w:rsidP="00EE10D3">
      <w:pPr>
        <w:pStyle w:val="s1"/>
        <w:shd w:val="clear" w:color="auto" w:fill="FFFFFF"/>
        <w:spacing w:before="0" w:beforeAutospacing="0" w:after="0" w:afterAutospacing="0"/>
        <w:ind w:firstLine="708"/>
        <w:jc w:val="both"/>
        <w:rPr>
          <w:color w:val="000000"/>
        </w:rPr>
      </w:pPr>
      <w:r>
        <w:rPr>
          <w:color w:val="464C55"/>
        </w:rPr>
        <w:t>Автодромы, кроме того, должны быть оборудованы средствами организации дорожного движения в соответствии с требованиями </w:t>
      </w:r>
      <w:hyperlink r:id="rId66" w:history="1">
        <w:r w:rsidRPr="00EE10D3">
          <w:rPr>
            <w:rStyle w:val="a5"/>
            <w:color w:val="000000"/>
            <w:u w:val="none"/>
          </w:rPr>
          <w:t>ГОСТ Р 52290-2004</w:t>
        </w:r>
      </w:hyperlink>
      <w:r w:rsidRPr="00EE10D3">
        <w:rPr>
          <w:color w:val="000000"/>
        </w:rPr>
        <w:t> "Технические средства организации дорожного движения. Знаки дорожные. Общие технические требования" (далее - ГОСТ Р 52290-2004), </w:t>
      </w:r>
      <w:hyperlink r:id="rId67" w:history="1">
        <w:r w:rsidRPr="00EE10D3">
          <w:rPr>
            <w:rStyle w:val="a5"/>
            <w:color w:val="000000"/>
            <w:u w:val="none"/>
          </w:rPr>
          <w:t>ГОСТ Р 51256-2011</w:t>
        </w:r>
      </w:hyperlink>
      <w:r w:rsidRPr="00EE10D3">
        <w:rPr>
          <w:color w:val="000000"/>
        </w:rPr>
        <w:t>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-ГОСТ Р 52282-2004), </w:t>
      </w:r>
      <w:hyperlink r:id="rId68" w:history="1">
        <w:r w:rsidRPr="00EE10D3">
          <w:rPr>
            <w:rStyle w:val="a5"/>
            <w:color w:val="000000"/>
            <w:u w:val="none"/>
          </w:rPr>
          <w:t>ГОСТ Р 52289-2004</w:t>
        </w:r>
      </w:hyperlink>
      <w:r w:rsidRPr="00EE10D3">
        <w:rPr>
          <w:color w:val="000000"/>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 1 по </w:t>
      </w:r>
      <w:hyperlink r:id="rId69" w:anchor="block_1000" w:history="1">
        <w:r w:rsidRPr="00EE10D3">
          <w:rPr>
            <w:rStyle w:val="a5"/>
            <w:color w:val="000000"/>
            <w:u w:val="none"/>
          </w:rPr>
          <w:t>ГОСТ Р 52282-2004</w:t>
        </w:r>
      </w:hyperlink>
      <w:r w:rsidRPr="00EE10D3">
        <w:rPr>
          <w:color w:val="000000"/>
        </w:rPr>
        <w:t> и уменьшение норм установки дорожных знаков, светофоров</w:t>
      </w:r>
      <w:hyperlink r:id="rId70" w:anchor="block_20111" w:history="1">
        <w:r w:rsidRPr="00EE10D3">
          <w:rPr>
            <w:rStyle w:val="a5"/>
            <w:color w:val="000000"/>
            <w:u w:val="none"/>
          </w:rPr>
          <w:t>*</w:t>
        </w:r>
      </w:hyperlink>
      <w:r w:rsidRPr="00EE10D3">
        <w:rPr>
          <w:color w:val="000000"/>
        </w:rPr>
        <w:t>.</w:t>
      </w:r>
    </w:p>
    <w:p w:rsidR="001E222F" w:rsidRPr="004009FE" w:rsidRDefault="001E222F" w:rsidP="00EE10D3">
      <w:pPr>
        <w:pStyle w:val="s1"/>
        <w:shd w:val="clear" w:color="auto" w:fill="FFFFFF"/>
        <w:spacing w:before="0" w:beforeAutospacing="0" w:after="0" w:afterAutospacing="0"/>
        <w:ind w:firstLine="708"/>
        <w:jc w:val="both"/>
        <w:rPr>
          <w:color w:val="000000"/>
        </w:rPr>
      </w:pPr>
      <w:r w:rsidRPr="00EE10D3">
        <w:rPr>
          <w:color w:val="000000"/>
        </w:rPr>
        <w:t>Автоматизированные автодромы должны быть обо</w:t>
      </w:r>
      <w:r>
        <w:rPr>
          <w:color w:val="464C55"/>
        </w:rPr>
        <w:t xml:space="preserve">рудованы техническими </w:t>
      </w:r>
      <w:r w:rsidRPr="004009FE">
        <w:rPr>
          <w:color w:val="000000"/>
        </w:rPr>
        <w:t>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E222F" w:rsidRPr="004009FE" w:rsidRDefault="001E222F" w:rsidP="00EE10D3">
      <w:pPr>
        <w:pStyle w:val="s1"/>
        <w:shd w:val="clear" w:color="auto" w:fill="FFFFFF"/>
        <w:spacing w:before="0" w:beforeAutospacing="0" w:after="0" w:afterAutospacing="0"/>
        <w:jc w:val="both"/>
        <w:rPr>
          <w:color w:val="000000"/>
        </w:rPr>
      </w:pPr>
      <w:r w:rsidRPr="004009FE">
        <w:rPr>
          <w:color w:val="00000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1E222F" w:rsidRPr="004009FE" w:rsidRDefault="001E222F" w:rsidP="00EE10D3">
      <w:pPr>
        <w:pStyle w:val="s1"/>
        <w:shd w:val="clear" w:color="auto" w:fill="FFFFFF"/>
        <w:spacing w:before="0" w:beforeAutospacing="0" w:after="0" w:afterAutospacing="0"/>
        <w:ind w:firstLine="708"/>
        <w:jc w:val="both"/>
        <w:rPr>
          <w:color w:val="000000"/>
        </w:rPr>
      </w:pPr>
      <w:r w:rsidRPr="004009FE">
        <w:rPr>
          <w:color w:val="000000"/>
        </w:rPr>
        <w:t xml:space="preserve">Оценка состояния учебно-материальной базы по результатам </w:t>
      </w:r>
      <w:proofErr w:type="spellStart"/>
      <w:r w:rsidRPr="004009FE">
        <w:rPr>
          <w:color w:val="000000"/>
        </w:rPr>
        <w:t>самообследования</w:t>
      </w:r>
      <w:proofErr w:type="spellEnd"/>
      <w:r w:rsidRPr="004009FE">
        <w:rPr>
          <w:color w:val="000000"/>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E222F" w:rsidRDefault="001E222F" w:rsidP="005A43E0">
      <w:pPr>
        <w:shd w:val="clear" w:color="auto" w:fill="FFFFFF"/>
        <w:rPr>
          <w:color w:val="22272F"/>
          <w:sz w:val="18"/>
          <w:szCs w:val="18"/>
        </w:rPr>
      </w:pP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VI. Система оценки результатов освоения рабочей программы</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К проведению квалификационного экзамена привлекаются представители работодателей, их объединений</w:t>
      </w:r>
      <w:hyperlink r:id="rId71" w:anchor="block_20222" w:history="1">
        <w:r>
          <w:rPr>
            <w:rStyle w:val="a5"/>
            <w:color w:val="3272C0"/>
          </w:rPr>
          <w:t>**</w:t>
        </w:r>
      </w:hyperlink>
      <w:r>
        <w:rPr>
          <w:color w:val="464C55"/>
        </w:rPr>
        <w:t>.</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Проверка теоретических знаний при проведении квалификационного экзамена проводится по предметам:</w:t>
      </w:r>
    </w:p>
    <w:p w:rsidR="001E222F" w:rsidRDefault="001E222F" w:rsidP="00EE10D3">
      <w:pPr>
        <w:pStyle w:val="s1"/>
        <w:shd w:val="clear" w:color="auto" w:fill="FFFFFF"/>
        <w:spacing w:before="0" w:beforeAutospacing="0" w:after="0" w:afterAutospacing="0"/>
        <w:jc w:val="both"/>
        <w:rPr>
          <w:color w:val="464C55"/>
        </w:rPr>
      </w:pPr>
      <w:r>
        <w:rPr>
          <w:color w:val="464C55"/>
        </w:rPr>
        <w:t>"Основы законодательства в сфере дорожного движения";</w:t>
      </w:r>
    </w:p>
    <w:p w:rsidR="001E222F" w:rsidRDefault="001E222F" w:rsidP="00EE10D3">
      <w:pPr>
        <w:pStyle w:val="s1"/>
        <w:shd w:val="clear" w:color="auto" w:fill="FFFFFF"/>
        <w:spacing w:before="0" w:beforeAutospacing="0" w:after="0" w:afterAutospacing="0"/>
        <w:jc w:val="both"/>
        <w:rPr>
          <w:color w:val="464C55"/>
        </w:rPr>
      </w:pPr>
      <w:r>
        <w:rPr>
          <w:color w:val="464C55"/>
        </w:rPr>
        <w:t>"Устройство и техническое обслуживание транспортных средств категории "В" как объектов управления";</w:t>
      </w:r>
    </w:p>
    <w:p w:rsidR="001E222F" w:rsidRDefault="001E222F" w:rsidP="00EE10D3">
      <w:pPr>
        <w:pStyle w:val="s1"/>
        <w:shd w:val="clear" w:color="auto" w:fill="FFFFFF"/>
        <w:spacing w:before="0" w:beforeAutospacing="0" w:after="0" w:afterAutospacing="0"/>
        <w:jc w:val="both"/>
        <w:rPr>
          <w:color w:val="464C55"/>
        </w:rPr>
      </w:pPr>
      <w:r>
        <w:rPr>
          <w:color w:val="464C55"/>
        </w:rPr>
        <w:t>"Основы управления транспортными средствами категории "В";</w:t>
      </w:r>
    </w:p>
    <w:p w:rsidR="001E222F" w:rsidRDefault="001E222F" w:rsidP="00EE10D3">
      <w:pPr>
        <w:pStyle w:val="s1"/>
        <w:shd w:val="clear" w:color="auto" w:fill="FFFFFF"/>
        <w:spacing w:before="0" w:beforeAutospacing="0" w:after="0" w:afterAutospacing="0"/>
        <w:jc w:val="both"/>
        <w:rPr>
          <w:color w:val="464C55"/>
        </w:rPr>
      </w:pPr>
      <w:r>
        <w:rPr>
          <w:color w:val="464C55"/>
        </w:rPr>
        <w:t>"Организация и выполнение грузовых перевозок автомобильным транспортом";</w:t>
      </w:r>
    </w:p>
    <w:p w:rsidR="001E222F" w:rsidRDefault="001E222F" w:rsidP="00EE10D3">
      <w:pPr>
        <w:pStyle w:val="s1"/>
        <w:shd w:val="clear" w:color="auto" w:fill="FFFFFF"/>
        <w:spacing w:before="0" w:beforeAutospacing="0" w:after="0" w:afterAutospacing="0"/>
        <w:jc w:val="both"/>
        <w:rPr>
          <w:color w:val="464C55"/>
        </w:rPr>
      </w:pPr>
      <w:r>
        <w:rPr>
          <w:color w:val="464C55"/>
        </w:rPr>
        <w:lastRenderedPageBreak/>
        <w:t>"Организация и выполнение пассажирских перевозок автомобильным транспортом".</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72" w:anchor="block_20333" w:history="1">
        <w:r>
          <w:rPr>
            <w:rStyle w:val="a5"/>
            <w:color w:val="3272C0"/>
          </w:rPr>
          <w:t>***</w:t>
        </w:r>
      </w:hyperlink>
      <w:r>
        <w:rPr>
          <w:color w:val="464C55"/>
        </w:rPr>
        <w:t>.</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E222F" w:rsidRDefault="001E222F" w:rsidP="00EE10D3">
      <w:pPr>
        <w:pStyle w:val="s1"/>
        <w:shd w:val="clear" w:color="auto" w:fill="FFFFFF"/>
        <w:spacing w:before="0" w:beforeAutospacing="0" w:after="0" w:afterAutospacing="0"/>
        <w:ind w:firstLine="708"/>
        <w:jc w:val="both"/>
        <w:rPr>
          <w:color w:val="464C55"/>
        </w:rPr>
      </w:pPr>
      <w:r>
        <w:rPr>
          <w:color w:val="464C55"/>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E222F" w:rsidRDefault="001E222F" w:rsidP="00EE10D3">
      <w:pPr>
        <w:pStyle w:val="s1"/>
        <w:shd w:val="clear" w:color="auto" w:fill="FFFFFF"/>
        <w:spacing w:before="0" w:beforeAutospacing="0" w:after="0" w:afterAutospacing="0"/>
        <w:ind w:firstLine="708"/>
        <w:jc w:val="both"/>
        <w:rPr>
          <w:color w:val="464C55"/>
        </w:rPr>
      </w:pPr>
    </w:p>
    <w:p w:rsidR="001E222F" w:rsidRDefault="001E222F" w:rsidP="005A43E0">
      <w:pPr>
        <w:pStyle w:val="s3"/>
        <w:shd w:val="clear" w:color="auto" w:fill="FFFFFF"/>
        <w:spacing w:before="0" w:beforeAutospacing="0" w:after="300" w:afterAutospacing="0"/>
        <w:jc w:val="center"/>
        <w:rPr>
          <w:b/>
          <w:bCs/>
          <w:color w:val="22272F"/>
          <w:sz w:val="30"/>
          <w:szCs w:val="30"/>
        </w:rPr>
      </w:pPr>
      <w:r>
        <w:rPr>
          <w:b/>
          <w:bCs/>
          <w:color w:val="22272F"/>
          <w:sz w:val="30"/>
          <w:szCs w:val="30"/>
        </w:rPr>
        <w:t>VII. Учебно-методические материалы, обеспечивающие реализацию рабочей программы</w:t>
      </w:r>
    </w:p>
    <w:p w:rsidR="001E222F" w:rsidRDefault="001E222F" w:rsidP="00EE10D3">
      <w:pPr>
        <w:pStyle w:val="s1"/>
        <w:shd w:val="clear" w:color="auto" w:fill="FFFFFF"/>
        <w:spacing w:before="0" w:beforeAutospacing="0" w:after="0" w:afterAutospacing="0"/>
        <w:ind w:firstLine="708"/>
        <w:rPr>
          <w:color w:val="464C55"/>
        </w:rPr>
      </w:pPr>
      <w:r>
        <w:rPr>
          <w:color w:val="464C55"/>
        </w:rPr>
        <w:t>Учебно-методические материалы представлены:</w:t>
      </w:r>
    </w:p>
    <w:p w:rsidR="001E222F" w:rsidRDefault="001E222F" w:rsidP="00EE10D3">
      <w:pPr>
        <w:pStyle w:val="s1"/>
        <w:shd w:val="clear" w:color="auto" w:fill="FFFFFF"/>
        <w:spacing w:before="0" w:beforeAutospacing="0" w:after="0" w:afterAutospacing="0"/>
        <w:rPr>
          <w:color w:val="464C55"/>
        </w:rPr>
      </w:pPr>
      <w:r>
        <w:rPr>
          <w:color w:val="464C55"/>
        </w:rPr>
        <w:t>примерной программой профессиональной подготовки водителей транспортных средств категории "В", утвержденной в установленном порядке;</w:t>
      </w:r>
    </w:p>
    <w:p w:rsidR="001E222F" w:rsidRDefault="001E222F" w:rsidP="00EE10D3">
      <w:pPr>
        <w:pStyle w:val="s1"/>
        <w:shd w:val="clear" w:color="auto" w:fill="FFFFFF"/>
        <w:spacing w:before="0" w:beforeAutospacing="0" w:after="0" w:afterAutospacing="0"/>
        <w:rPr>
          <w:color w:val="464C55"/>
        </w:rPr>
      </w:pPr>
      <w:r>
        <w:rPr>
          <w:color w:val="464C55"/>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1E222F" w:rsidRDefault="001E222F" w:rsidP="00EE10D3">
      <w:pPr>
        <w:pStyle w:val="s1"/>
        <w:shd w:val="clear" w:color="auto" w:fill="FFFFFF"/>
        <w:spacing w:before="0" w:beforeAutospacing="0" w:after="0" w:afterAutospacing="0"/>
        <w:rPr>
          <w:color w:val="464C55"/>
        </w:rPr>
      </w:pPr>
      <w:r>
        <w:rPr>
          <w:color w:val="464C55"/>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E222F" w:rsidRDefault="001E222F" w:rsidP="00EE10D3">
      <w:pPr>
        <w:pStyle w:val="s1"/>
        <w:shd w:val="clear" w:color="auto" w:fill="FFFFFF"/>
        <w:spacing w:before="0" w:beforeAutospacing="0" w:after="0" w:afterAutospacing="0"/>
        <w:rPr>
          <w:color w:val="464C55"/>
        </w:rPr>
      </w:pPr>
      <w:r>
        <w:rPr>
          <w:color w:val="464C55"/>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E222F" w:rsidRDefault="001E222F" w:rsidP="005A43E0">
      <w:pPr>
        <w:pStyle w:val="HTML"/>
        <w:shd w:val="clear" w:color="auto" w:fill="FFFFFF"/>
        <w:rPr>
          <w:color w:val="22272F"/>
          <w:sz w:val="18"/>
          <w:szCs w:val="18"/>
        </w:rPr>
      </w:pPr>
      <w:r>
        <w:rPr>
          <w:color w:val="22272F"/>
          <w:sz w:val="18"/>
          <w:szCs w:val="18"/>
        </w:rPr>
        <w:t>_____________________________</w:t>
      </w:r>
    </w:p>
    <w:p w:rsidR="001E222F" w:rsidRDefault="001E222F" w:rsidP="005A43E0">
      <w:pPr>
        <w:pStyle w:val="s1"/>
        <w:shd w:val="clear" w:color="auto" w:fill="FFFFFF"/>
        <w:spacing w:before="0" w:beforeAutospacing="0" w:after="0" w:afterAutospacing="0"/>
        <w:rPr>
          <w:color w:val="464C55"/>
        </w:rPr>
      </w:pPr>
      <w:r>
        <w:rPr>
          <w:color w:val="464C55"/>
        </w:rPr>
        <w:t>* </w:t>
      </w:r>
      <w:hyperlink r:id="rId73" w:history="1">
        <w:r w:rsidRPr="004009FE">
          <w:rPr>
            <w:rStyle w:val="a5"/>
            <w:color w:val="000000"/>
            <w:u w:val="none"/>
          </w:rPr>
          <w:t>Постановление</w:t>
        </w:r>
      </w:hyperlink>
      <w:r>
        <w:rPr>
          <w:color w:val="464C55"/>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11. ст. 1882; 2009, N 2, ст. 233; N 5, ст. 610; 2010, N 9, ст. 976; N 20, ст. 2471;2011, N 42, ст. 5922; 2012, N 1, ст. 154; N 15, ст. 1780; N 30, ст. 4289; N 47, ст. 6505; 2013, N 5, ст. 371; N 5, ст. 404; N 24, ст. 2999; N 31, ст. 4218; N 41, ст. 5194).</w:t>
      </w:r>
    </w:p>
    <w:p w:rsidR="001E222F" w:rsidRDefault="001E222F" w:rsidP="005A43E0">
      <w:pPr>
        <w:pStyle w:val="s1"/>
        <w:shd w:val="clear" w:color="auto" w:fill="FFFFFF"/>
        <w:spacing w:before="0" w:beforeAutospacing="0" w:after="0" w:afterAutospacing="0"/>
        <w:rPr>
          <w:color w:val="464C55"/>
        </w:rPr>
      </w:pPr>
      <w:r>
        <w:rPr>
          <w:color w:val="464C55"/>
        </w:rPr>
        <w:t>** </w:t>
      </w:r>
      <w:hyperlink r:id="rId74" w:anchor="block_74" w:history="1">
        <w:r w:rsidRPr="004009FE">
          <w:rPr>
            <w:rStyle w:val="a5"/>
            <w:color w:val="000000"/>
            <w:u w:val="none"/>
          </w:rPr>
          <w:t>Статья 74</w:t>
        </w:r>
      </w:hyperlink>
      <w:r>
        <w:rPr>
          <w:color w:val="464C55"/>
        </w:rPr>
        <w:t> Федерального закона от 29 декабря 2012 г. N 273-ФЗ "Об образовании в Российской Федерации".</w:t>
      </w:r>
    </w:p>
    <w:p w:rsidR="001E222F" w:rsidRDefault="001E222F" w:rsidP="005A43E0">
      <w:pPr>
        <w:pStyle w:val="s1"/>
        <w:shd w:val="clear" w:color="auto" w:fill="FFFFFF"/>
        <w:spacing w:before="0" w:beforeAutospacing="0" w:after="0" w:afterAutospacing="0"/>
        <w:rPr>
          <w:color w:val="464C55"/>
        </w:rPr>
      </w:pPr>
      <w:r>
        <w:rPr>
          <w:color w:val="464C55"/>
        </w:rPr>
        <w:t>*** </w:t>
      </w:r>
      <w:hyperlink r:id="rId75" w:anchor="block_60" w:history="1">
        <w:r w:rsidRPr="004009FE">
          <w:rPr>
            <w:rStyle w:val="a5"/>
            <w:color w:val="000000"/>
            <w:u w:val="none"/>
          </w:rPr>
          <w:t>Статья 60</w:t>
        </w:r>
      </w:hyperlink>
      <w:r>
        <w:rPr>
          <w:color w:val="464C55"/>
        </w:rPr>
        <w:t> Федерального закона от 29 декабря 2012 г. N 273-ФЗ "Об образовании в Российской Федерации".</w:t>
      </w:r>
    </w:p>
    <w:p w:rsidR="001E222F" w:rsidRPr="005A43E0" w:rsidRDefault="001E222F" w:rsidP="005A43E0"/>
    <w:sectPr w:rsidR="001E222F" w:rsidRPr="005A43E0" w:rsidSect="00865074">
      <w:headerReference w:type="default" r:id="rId76"/>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38A" w:rsidRDefault="00CE038A" w:rsidP="00865074">
      <w:pPr>
        <w:spacing w:after="0" w:line="240" w:lineRule="auto"/>
      </w:pPr>
      <w:r>
        <w:separator/>
      </w:r>
    </w:p>
  </w:endnote>
  <w:endnote w:type="continuationSeparator" w:id="0">
    <w:p w:rsidR="00CE038A" w:rsidRDefault="00CE038A" w:rsidP="0086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38A" w:rsidRDefault="00CE038A" w:rsidP="00865074">
      <w:pPr>
        <w:spacing w:after="0" w:line="240" w:lineRule="auto"/>
      </w:pPr>
      <w:r>
        <w:separator/>
      </w:r>
    </w:p>
  </w:footnote>
  <w:footnote w:type="continuationSeparator" w:id="0">
    <w:p w:rsidR="00CE038A" w:rsidRDefault="00CE038A" w:rsidP="00865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38A" w:rsidRDefault="00CE038A">
    <w:pPr>
      <w:pStyle w:val="a8"/>
      <w:jc w:val="right"/>
    </w:pPr>
    <w:r>
      <w:fldChar w:fldCharType="begin"/>
    </w:r>
    <w:r>
      <w:instrText>PAGE   \* MERGEFORMAT</w:instrText>
    </w:r>
    <w:r>
      <w:fldChar w:fldCharType="separate"/>
    </w:r>
    <w:r w:rsidR="00930A56">
      <w:rPr>
        <w:noProof/>
      </w:rPr>
      <w:t>20</w:t>
    </w:r>
    <w:r>
      <w:rPr>
        <w:noProof/>
      </w:rPr>
      <w:fldChar w:fldCharType="end"/>
    </w:r>
  </w:p>
  <w:p w:rsidR="00CE038A" w:rsidRDefault="00CE038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4F4"/>
    <w:rsid w:val="000B5521"/>
    <w:rsid w:val="000D785E"/>
    <w:rsid w:val="001037E8"/>
    <w:rsid w:val="001C72D6"/>
    <w:rsid w:val="001E222F"/>
    <w:rsid w:val="00206330"/>
    <w:rsid w:val="003239E5"/>
    <w:rsid w:val="00332C7C"/>
    <w:rsid w:val="003461AD"/>
    <w:rsid w:val="0037040F"/>
    <w:rsid w:val="003928F3"/>
    <w:rsid w:val="003C2105"/>
    <w:rsid w:val="004009FE"/>
    <w:rsid w:val="005A43E0"/>
    <w:rsid w:val="005C0D52"/>
    <w:rsid w:val="0073485C"/>
    <w:rsid w:val="00754749"/>
    <w:rsid w:val="007A1FFC"/>
    <w:rsid w:val="0083556C"/>
    <w:rsid w:val="00865074"/>
    <w:rsid w:val="008C0F7F"/>
    <w:rsid w:val="008C4180"/>
    <w:rsid w:val="00930A56"/>
    <w:rsid w:val="00953391"/>
    <w:rsid w:val="009A03DB"/>
    <w:rsid w:val="00A539ED"/>
    <w:rsid w:val="00AA7CC7"/>
    <w:rsid w:val="00AE2C1C"/>
    <w:rsid w:val="00B51F26"/>
    <w:rsid w:val="00BA344D"/>
    <w:rsid w:val="00BA746D"/>
    <w:rsid w:val="00CA4994"/>
    <w:rsid w:val="00CE038A"/>
    <w:rsid w:val="00D02BDE"/>
    <w:rsid w:val="00E01E7A"/>
    <w:rsid w:val="00E63ABE"/>
    <w:rsid w:val="00EE10D3"/>
    <w:rsid w:val="00F3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5:docId w15:val="{57857358-B665-4FA6-8F48-D570F88B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F7F"/>
    <w:pPr>
      <w:spacing w:after="200" w:line="276" w:lineRule="auto"/>
    </w:pPr>
    <w:rPr>
      <w:lang w:eastAsia="en-US"/>
    </w:rPr>
  </w:style>
  <w:style w:type="paragraph" w:styleId="2">
    <w:name w:val="heading 2"/>
    <w:basedOn w:val="a"/>
    <w:link w:val="20"/>
    <w:uiPriority w:val="99"/>
    <w:qFormat/>
    <w:rsid w:val="0020633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20633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20633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6330"/>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206330"/>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206330"/>
    <w:rPr>
      <w:rFonts w:ascii="Times New Roman" w:hAnsi="Times New Roman" w:cs="Times New Roman"/>
      <w:b/>
      <w:bCs/>
      <w:sz w:val="24"/>
      <w:szCs w:val="24"/>
      <w:lang w:eastAsia="ru-RU"/>
    </w:rPr>
  </w:style>
  <w:style w:type="paragraph" w:styleId="a3">
    <w:name w:val="Balloon Text"/>
    <w:basedOn w:val="a"/>
    <w:link w:val="a4"/>
    <w:uiPriority w:val="99"/>
    <w:semiHidden/>
    <w:rsid w:val="0020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06330"/>
    <w:rPr>
      <w:rFonts w:ascii="Tahoma" w:hAnsi="Tahoma" w:cs="Tahoma"/>
      <w:sz w:val="16"/>
      <w:szCs w:val="16"/>
    </w:rPr>
  </w:style>
  <w:style w:type="paragraph" w:customStyle="1" w:styleId="s3">
    <w:name w:val="s_3"/>
    <w:basedOn w:val="a"/>
    <w:uiPriority w:val="99"/>
    <w:rsid w:val="005A43E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5A43E0"/>
    <w:rPr>
      <w:rFonts w:cs="Times New Roman"/>
      <w:color w:val="0000FF"/>
      <w:u w:val="single"/>
    </w:rPr>
  </w:style>
  <w:style w:type="character" w:styleId="a6">
    <w:name w:val="FollowedHyperlink"/>
    <w:basedOn w:val="a0"/>
    <w:uiPriority w:val="99"/>
    <w:semiHidden/>
    <w:rsid w:val="005A43E0"/>
    <w:rPr>
      <w:rFonts w:cs="Times New Roman"/>
      <w:color w:val="800080"/>
      <w:u w:val="single"/>
    </w:rPr>
  </w:style>
  <w:style w:type="paragraph" w:customStyle="1" w:styleId="s52">
    <w:name w:val="s_52"/>
    <w:basedOn w:val="a"/>
    <w:uiPriority w:val="99"/>
    <w:rsid w:val="005A43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5A43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uiPriority w:val="99"/>
    <w:rsid w:val="005A43E0"/>
    <w:rPr>
      <w:rFonts w:cs="Times New Roman"/>
    </w:rPr>
  </w:style>
  <w:style w:type="paragraph" w:customStyle="1" w:styleId="s16">
    <w:name w:val="s_16"/>
    <w:basedOn w:val="a"/>
    <w:uiPriority w:val="99"/>
    <w:rsid w:val="005A43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uiPriority w:val="99"/>
    <w:rsid w:val="005A43E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5A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5A43E0"/>
    <w:rPr>
      <w:rFonts w:ascii="Courier New" w:hAnsi="Courier New" w:cs="Courier New"/>
      <w:sz w:val="20"/>
      <w:szCs w:val="20"/>
      <w:lang w:eastAsia="ru-RU"/>
    </w:rPr>
  </w:style>
  <w:style w:type="table" w:styleId="a7">
    <w:name w:val="Table Grid"/>
    <w:basedOn w:val="a1"/>
    <w:uiPriority w:val="99"/>
    <w:rsid w:val="00E01E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6507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865074"/>
    <w:rPr>
      <w:rFonts w:cs="Times New Roman"/>
    </w:rPr>
  </w:style>
  <w:style w:type="paragraph" w:styleId="aa">
    <w:name w:val="footer"/>
    <w:basedOn w:val="a"/>
    <w:link w:val="ab"/>
    <w:uiPriority w:val="99"/>
    <w:rsid w:val="0086507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65074"/>
    <w:rPr>
      <w:rFonts w:cs="Times New Roman"/>
    </w:rPr>
  </w:style>
  <w:style w:type="paragraph" w:styleId="ac">
    <w:name w:val="No Spacing"/>
    <w:uiPriority w:val="99"/>
    <w:qFormat/>
    <w:rsid w:val="001037E8"/>
    <w:rPr>
      <w:rFonts w:eastAsia="Times New Roman" w:cs="Calibri"/>
      <w:lang w:eastAsia="en-US"/>
    </w:rPr>
  </w:style>
  <w:style w:type="paragraph" w:customStyle="1" w:styleId="consplusnormal">
    <w:name w:val="consplusnormal"/>
    <w:basedOn w:val="a"/>
    <w:uiPriority w:val="99"/>
    <w:rsid w:val="0073485C"/>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note text"/>
    <w:basedOn w:val="a"/>
    <w:link w:val="ae"/>
    <w:uiPriority w:val="99"/>
    <w:semiHidden/>
    <w:rsid w:val="0073485C"/>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semiHidden/>
    <w:locked/>
    <w:rsid w:val="0073485C"/>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49558">
      <w:marLeft w:val="0"/>
      <w:marRight w:val="0"/>
      <w:marTop w:val="0"/>
      <w:marBottom w:val="0"/>
      <w:divBdr>
        <w:top w:val="none" w:sz="0" w:space="0" w:color="auto"/>
        <w:left w:val="none" w:sz="0" w:space="0" w:color="auto"/>
        <w:bottom w:val="none" w:sz="0" w:space="0" w:color="auto"/>
        <w:right w:val="none" w:sz="0" w:space="0" w:color="auto"/>
      </w:divBdr>
    </w:div>
    <w:div w:id="734549562">
      <w:marLeft w:val="0"/>
      <w:marRight w:val="0"/>
      <w:marTop w:val="0"/>
      <w:marBottom w:val="0"/>
      <w:divBdr>
        <w:top w:val="none" w:sz="0" w:space="0" w:color="auto"/>
        <w:left w:val="none" w:sz="0" w:space="0" w:color="auto"/>
        <w:bottom w:val="none" w:sz="0" w:space="0" w:color="auto"/>
        <w:right w:val="none" w:sz="0" w:space="0" w:color="auto"/>
      </w:divBdr>
      <w:divsChild>
        <w:div w:id="734549515">
          <w:marLeft w:val="0"/>
          <w:marRight w:val="0"/>
          <w:marTop w:val="0"/>
          <w:marBottom w:val="0"/>
          <w:divBdr>
            <w:top w:val="none" w:sz="0" w:space="0" w:color="auto"/>
            <w:left w:val="none" w:sz="0" w:space="0" w:color="auto"/>
            <w:bottom w:val="none" w:sz="0" w:space="0" w:color="auto"/>
            <w:right w:val="none" w:sz="0" w:space="0" w:color="auto"/>
          </w:divBdr>
          <w:divsChild>
            <w:div w:id="734549517">
              <w:marLeft w:val="0"/>
              <w:marRight w:val="0"/>
              <w:marTop w:val="0"/>
              <w:marBottom w:val="0"/>
              <w:divBdr>
                <w:top w:val="none" w:sz="0" w:space="0" w:color="auto"/>
                <w:left w:val="none" w:sz="0" w:space="0" w:color="auto"/>
                <w:bottom w:val="none" w:sz="0" w:space="0" w:color="auto"/>
                <w:right w:val="none" w:sz="0" w:space="0" w:color="auto"/>
              </w:divBdr>
            </w:div>
            <w:div w:id="734549532">
              <w:marLeft w:val="0"/>
              <w:marRight w:val="0"/>
              <w:marTop w:val="0"/>
              <w:marBottom w:val="0"/>
              <w:divBdr>
                <w:top w:val="none" w:sz="0" w:space="0" w:color="auto"/>
                <w:left w:val="none" w:sz="0" w:space="0" w:color="auto"/>
                <w:bottom w:val="none" w:sz="0" w:space="0" w:color="auto"/>
                <w:right w:val="none" w:sz="0" w:space="0" w:color="auto"/>
              </w:divBdr>
            </w:div>
            <w:div w:id="734549548">
              <w:marLeft w:val="0"/>
              <w:marRight w:val="0"/>
              <w:marTop w:val="0"/>
              <w:marBottom w:val="0"/>
              <w:divBdr>
                <w:top w:val="none" w:sz="0" w:space="0" w:color="auto"/>
                <w:left w:val="none" w:sz="0" w:space="0" w:color="auto"/>
                <w:bottom w:val="none" w:sz="0" w:space="0" w:color="auto"/>
                <w:right w:val="none" w:sz="0" w:space="0" w:color="auto"/>
              </w:divBdr>
            </w:div>
            <w:div w:id="734549567">
              <w:marLeft w:val="0"/>
              <w:marRight w:val="0"/>
              <w:marTop w:val="0"/>
              <w:marBottom w:val="0"/>
              <w:divBdr>
                <w:top w:val="none" w:sz="0" w:space="0" w:color="auto"/>
                <w:left w:val="none" w:sz="0" w:space="0" w:color="auto"/>
                <w:bottom w:val="none" w:sz="0" w:space="0" w:color="auto"/>
                <w:right w:val="none" w:sz="0" w:space="0" w:color="auto"/>
              </w:divBdr>
            </w:div>
          </w:divsChild>
        </w:div>
        <w:div w:id="734549537">
          <w:marLeft w:val="0"/>
          <w:marRight w:val="0"/>
          <w:marTop w:val="0"/>
          <w:marBottom w:val="0"/>
          <w:divBdr>
            <w:top w:val="none" w:sz="0" w:space="0" w:color="auto"/>
            <w:left w:val="none" w:sz="0" w:space="0" w:color="auto"/>
            <w:bottom w:val="none" w:sz="0" w:space="0" w:color="auto"/>
            <w:right w:val="none" w:sz="0" w:space="0" w:color="auto"/>
          </w:divBdr>
        </w:div>
        <w:div w:id="734549544">
          <w:marLeft w:val="0"/>
          <w:marRight w:val="0"/>
          <w:marTop w:val="0"/>
          <w:marBottom w:val="0"/>
          <w:divBdr>
            <w:top w:val="none" w:sz="0" w:space="0" w:color="auto"/>
            <w:left w:val="none" w:sz="0" w:space="0" w:color="auto"/>
            <w:bottom w:val="none" w:sz="0" w:space="0" w:color="auto"/>
            <w:right w:val="none" w:sz="0" w:space="0" w:color="auto"/>
          </w:divBdr>
        </w:div>
        <w:div w:id="734549552">
          <w:marLeft w:val="0"/>
          <w:marRight w:val="0"/>
          <w:marTop w:val="0"/>
          <w:marBottom w:val="0"/>
          <w:divBdr>
            <w:top w:val="none" w:sz="0" w:space="0" w:color="auto"/>
            <w:left w:val="none" w:sz="0" w:space="0" w:color="auto"/>
            <w:bottom w:val="none" w:sz="0" w:space="0" w:color="auto"/>
            <w:right w:val="none" w:sz="0" w:space="0" w:color="auto"/>
          </w:divBdr>
        </w:div>
        <w:div w:id="734549557">
          <w:marLeft w:val="0"/>
          <w:marRight w:val="0"/>
          <w:marTop w:val="0"/>
          <w:marBottom w:val="0"/>
          <w:divBdr>
            <w:top w:val="none" w:sz="0" w:space="0" w:color="auto"/>
            <w:left w:val="none" w:sz="0" w:space="0" w:color="auto"/>
            <w:bottom w:val="none" w:sz="0" w:space="0" w:color="auto"/>
            <w:right w:val="none" w:sz="0" w:space="0" w:color="auto"/>
          </w:divBdr>
        </w:div>
        <w:div w:id="734549560">
          <w:marLeft w:val="0"/>
          <w:marRight w:val="0"/>
          <w:marTop w:val="0"/>
          <w:marBottom w:val="0"/>
          <w:divBdr>
            <w:top w:val="none" w:sz="0" w:space="0" w:color="auto"/>
            <w:left w:val="none" w:sz="0" w:space="0" w:color="auto"/>
            <w:bottom w:val="none" w:sz="0" w:space="0" w:color="auto"/>
            <w:right w:val="none" w:sz="0" w:space="0" w:color="auto"/>
          </w:divBdr>
        </w:div>
        <w:div w:id="734549564">
          <w:marLeft w:val="0"/>
          <w:marRight w:val="0"/>
          <w:marTop w:val="0"/>
          <w:marBottom w:val="0"/>
          <w:divBdr>
            <w:top w:val="none" w:sz="0" w:space="0" w:color="auto"/>
            <w:left w:val="none" w:sz="0" w:space="0" w:color="auto"/>
            <w:bottom w:val="none" w:sz="0" w:space="0" w:color="auto"/>
            <w:right w:val="none" w:sz="0" w:space="0" w:color="auto"/>
          </w:divBdr>
        </w:div>
        <w:div w:id="734549571">
          <w:marLeft w:val="0"/>
          <w:marRight w:val="0"/>
          <w:marTop w:val="0"/>
          <w:marBottom w:val="0"/>
          <w:divBdr>
            <w:top w:val="none" w:sz="0" w:space="0" w:color="auto"/>
            <w:left w:val="none" w:sz="0" w:space="0" w:color="auto"/>
            <w:bottom w:val="none" w:sz="0" w:space="0" w:color="auto"/>
            <w:right w:val="none" w:sz="0" w:space="0" w:color="auto"/>
          </w:divBdr>
          <w:divsChild>
            <w:div w:id="734549530">
              <w:marLeft w:val="0"/>
              <w:marRight w:val="0"/>
              <w:marTop w:val="0"/>
              <w:marBottom w:val="0"/>
              <w:divBdr>
                <w:top w:val="none" w:sz="0" w:space="0" w:color="auto"/>
                <w:left w:val="none" w:sz="0" w:space="0" w:color="auto"/>
                <w:bottom w:val="none" w:sz="0" w:space="0" w:color="auto"/>
                <w:right w:val="none" w:sz="0" w:space="0" w:color="auto"/>
              </w:divBdr>
              <w:divsChild>
                <w:div w:id="734549539">
                  <w:marLeft w:val="0"/>
                  <w:marRight w:val="0"/>
                  <w:marTop w:val="0"/>
                  <w:marBottom w:val="0"/>
                  <w:divBdr>
                    <w:top w:val="none" w:sz="0" w:space="0" w:color="auto"/>
                    <w:left w:val="none" w:sz="0" w:space="0" w:color="auto"/>
                    <w:bottom w:val="none" w:sz="0" w:space="0" w:color="auto"/>
                    <w:right w:val="none" w:sz="0" w:space="0" w:color="auto"/>
                  </w:divBdr>
                </w:div>
                <w:div w:id="734549556">
                  <w:marLeft w:val="0"/>
                  <w:marRight w:val="0"/>
                  <w:marTop w:val="0"/>
                  <w:marBottom w:val="0"/>
                  <w:divBdr>
                    <w:top w:val="none" w:sz="0" w:space="0" w:color="auto"/>
                    <w:left w:val="none" w:sz="0" w:space="0" w:color="auto"/>
                    <w:bottom w:val="none" w:sz="0" w:space="0" w:color="auto"/>
                    <w:right w:val="none" w:sz="0" w:space="0" w:color="auto"/>
                  </w:divBdr>
                </w:div>
              </w:divsChild>
            </w:div>
            <w:div w:id="734549541">
              <w:marLeft w:val="0"/>
              <w:marRight w:val="0"/>
              <w:marTop w:val="0"/>
              <w:marBottom w:val="0"/>
              <w:divBdr>
                <w:top w:val="none" w:sz="0" w:space="0" w:color="auto"/>
                <w:left w:val="none" w:sz="0" w:space="0" w:color="auto"/>
                <w:bottom w:val="none" w:sz="0" w:space="0" w:color="auto"/>
                <w:right w:val="none" w:sz="0" w:space="0" w:color="auto"/>
              </w:divBdr>
              <w:divsChild>
                <w:div w:id="734549521">
                  <w:marLeft w:val="0"/>
                  <w:marRight w:val="0"/>
                  <w:marTop w:val="0"/>
                  <w:marBottom w:val="0"/>
                  <w:divBdr>
                    <w:top w:val="none" w:sz="0" w:space="0" w:color="auto"/>
                    <w:left w:val="none" w:sz="0" w:space="0" w:color="auto"/>
                    <w:bottom w:val="none" w:sz="0" w:space="0" w:color="auto"/>
                    <w:right w:val="none" w:sz="0" w:space="0" w:color="auto"/>
                  </w:divBdr>
                  <w:divsChild>
                    <w:div w:id="734549536">
                      <w:marLeft w:val="0"/>
                      <w:marRight w:val="0"/>
                      <w:marTop w:val="0"/>
                      <w:marBottom w:val="0"/>
                      <w:divBdr>
                        <w:top w:val="none" w:sz="0" w:space="0" w:color="auto"/>
                        <w:left w:val="none" w:sz="0" w:space="0" w:color="auto"/>
                        <w:bottom w:val="none" w:sz="0" w:space="0" w:color="auto"/>
                        <w:right w:val="none" w:sz="0" w:space="0" w:color="auto"/>
                      </w:divBdr>
                    </w:div>
                    <w:div w:id="734549538">
                      <w:marLeft w:val="0"/>
                      <w:marRight w:val="0"/>
                      <w:marTop w:val="0"/>
                      <w:marBottom w:val="0"/>
                      <w:divBdr>
                        <w:top w:val="none" w:sz="0" w:space="0" w:color="auto"/>
                        <w:left w:val="none" w:sz="0" w:space="0" w:color="auto"/>
                        <w:bottom w:val="none" w:sz="0" w:space="0" w:color="auto"/>
                        <w:right w:val="none" w:sz="0" w:space="0" w:color="auto"/>
                      </w:divBdr>
                    </w:div>
                  </w:divsChild>
                </w:div>
                <w:div w:id="734549547">
                  <w:marLeft w:val="0"/>
                  <w:marRight w:val="0"/>
                  <w:marTop w:val="0"/>
                  <w:marBottom w:val="0"/>
                  <w:divBdr>
                    <w:top w:val="none" w:sz="0" w:space="0" w:color="auto"/>
                    <w:left w:val="none" w:sz="0" w:space="0" w:color="auto"/>
                    <w:bottom w:val="none" w:sz="0" w:space="0" w:color="auto"/>
                    <w:right w:val="none" w:sz="0" w:space="0" w:color="auto"/>
                  </w:divBdr>
                </w:div>
                <w:div w:id="734549550">
                  <w:marLeft w:val="0"/>
                  <w:marRight w:val="0"/>
                  <w:marTop w:val="0"/>
                  <w:marBottom w:val="0"/>
                  <w:divBdr>
                    <w:top w:val="none" w:sz="0" w:space="0" w:color="auto"/>
                    <w:left w:val="none" w:sz="0" w:space="0" w:color="auto"/>
                    <w:bottom w:val="none" w:sz="0" w:space="0" w:color="auto"/>
                    <w:right w:val="none" w:sz="0" w:space="0" w:color="auto"/>
                  </w:divBdr>
                  <w:divsChild>
                    <w:div w:id="734549520">
                      <w:marLeft w:val="0"/>
                      <w:marRight w:val="0"/>
                      <w:marTop w:val="0"/>
                      <w:marBottom w:val="0"/>
                      <w:divBdr>
                        <w:top w:val="none" w:sz="0" w:space="0" w:color="auto"/>
                        <w:left w:val="none" w:sz="0" w:space="0" w:color="auto"/>
                        <w:bottom w:val="none" w:sz="0" w:space="0" w:color="auto"/>
                        <w:right w:val="none" w:sz="0" w:space="0" w:color="auto"/>
                      </w:divBdr>
                      <w:divsChild>
                        <w:div w:id="734549570">
                          <w:marLeft w:val="0"/>
                          <w:marRight w:val="0"/>
                          <w:marTop w:val="0"/>
                          <w:marBottom w:val="300"/>
                          <w:divBdr>
                            <w:top w:val="none" w:sz="0" w:space="0" w:color="auto"/>
                            <w:left w:val="none" w:sz="0" w:space="0" w:color="auto"/>
                            <w:bottom w:val="none" w:sz="0" w:space="0" w:color="auto"/>
                            <w:right w:val="none" w:sz="0" w:space="0" w:color="auto"/>
                          </w:divBdr>
                        </w:div>
                      </w:divsChild>
                    </w:div>
                    <w:div w:id="734549535">
                      <w:marLeft w:val="0"/>
                      <w:marRight w:val="0"/>
                      <w:marTop w:val="0"/>
                      <w:marBottom w:val="0"/>
                      <w:divBdr>
                        <w:top w:val="none" w:sz="0" w:space="0" w:color="auto"/>
                        <w:left w:val="none" w:sz="0" w:space="0" w:color="auto"/>
                        <w:bottom w:val="none" w:sz="0" w:space="0" w:color="auto"/>
                        <w:right w:val="none" w:sz="0" w:space="0" w:color="auto"/>
                      </w:divBdr>
                    </w:div>
                  </w:divsChild>
                </w:div>
                <w:div w:id="734549555">
                  <w:marLeft w:val="0"/>
                  <w:marRight w:val="0"/>
                  <w:marTop w:val="0"/>
                  <w:marBottom w:val="0"/>
                  <w:divBdr>
                    <w:top w:val="none" w:sz="0" w:space="0" w:color="auto"/>
                    <w:left w:val="none" w:sz="0" w:space="0" w:color="auto"/>
                    <w:bottom w:val="none" w:sz="0" w:space="0" w:color="auto"/>
                    <w:right w:val="none" w:sz="0" w:space="0" w:color="auto"/>
                  </w:divBdr>
                  <w:divsChild>
                    <w:div w:id="734549526">
                      <w:marLeft w:val="0"/>
                      <w:marRight w:val="0"/>
                      <w:marTop w:val="0"/>
                      <w:marBottom w:val="0"/>
                      <w:divBdr>
                        <w:top w:val="none" w:sz="0" w:space="0" w:color="auto"/>
                        <w:left w:val="none" w:sz="0" w:space="0" w:color="auto"/>
                        <w:bottom w:val="none" w:sz="0" w:space="0" w:color="auto"/>
                        <w:right w:val="none" w:sz="0" w:space="0" w:color="auto"/>
                      </w:divBdr>
                    </w:div>
                    <w:div w:id="734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9561">
              <w:marLeft w:val="0"/>
              <w:marRight w:val="0"/>
              <w:marTop w:val="0"/>
              <w:marBottom w:val="0"/>
              <w:divBdr>
                <w:top w:val="none" w:sz="0" w:space="0" w:color="auto"/>
                <w:left w:val="none" w:sz="0" w:space="0" w:color="auto"/>
                <w:bottom w:val="none" w:sz="0" w:space="0" w:color="auto"/>
                <w:right w:val="none" w:sz="0" w:space="0" w:color="auto"/>
              </w:divBdr>
              <w:divsChild>
                <w:div w:id="734549514">
                  <w:marLeft w:val="0"/>
                  <w:marRight w:val="0"/>
                  <w:marTop w:val="0"/>
                  <w:marBottom w:val="0"/>
                  <w:divBdr>
                    <w:top w:val="none" w:sz="0" w:space="0" w:color="auto"/>
                    <w:left w:val="none" w:sz="0" w:space="0" w:color="auto"/>
                    <w:bottom w:val="none" w:sz="0" w:space="0" w:color="auto"/>
                    <w:right w:val="none" w:sz="0" w:space="0" w:color="auto"/>
                  </w:divBdr>
                </w:div>
                <w:div w:id="734549519">
                  <w:marLeft w:val="0"/>
                  <w:marRight w:val="0"/>
                  <w:marTop w:val="0"/>
                  <w:marBottom w:val="0"/>
                  <w:divBdr>
                    <w:top w:val="none" w:sz="0" w:space="0" w:color="auto"/>
                    <w:left w:val="none" w:sz="0" w:space="0" w:color="auto"/>
                    <w:bottom w:val="none" w:sz="0" w:space="0" w:color="auto"/>
                    <w:right w:val="none" w:sz="0" w:space="0" w:color="auto"/>
                  </w:divBdr>
                </w:div>
                <w:div w:id="734549528">
                  <w:marLeft w:val="0"/>
                  <w:marRight w:val="0"/>
                  <w:marTop w:val="0"/>
                  <w:marBottom w:val="0"/>
                  <w:divBdr>
                    <w:top w:val="none" w:sz="0" w:space="0" w:color="auto"/>
                    <w:left w:val="none" w:sz="0" w:space="0" w:color="auto"/>
                    <w:bottom w:val="none" w:sz="0" w:space="0" w:color="auto"/>
                    <w:right w:val="none" w:sz="0" w:space="0" w:color="auto"/>
                  </w:divBdr>
                  <w:divsChild>
                    <w:div w:id="734549553">
                      <w:marLeft w:val="0"/>
                      <w:marRight w:val="0"/>
                      <w:marTop w:val="0"/>
                      <w:marBottom w:val="0"/>
                      <w:divBdr>
                        <w:top w:val="none" w:sz="0" w:space="0" w:color="auto"/>
                        <w:left w:val="none" w:sz="0" w:space="0" w:color="auto"/>
                        <w:bottom w:val="none" w:sz="0" w:space="0" w:color="auto"/>
                        <w:right w:val="none" w:sz="0" w:space="0" w:color="auto"/>
                      </w:divBdr>
                    </w:div>
                    <w:div w:id="734549565">
                      <w:marLeft w:val="0"/>
                      <w:marRight w:val="0"/>
                      <w:marTop w:val="0"/>
                      <w:marBottom w:val="0"/>
                      <w:divBdr>
                        <w:top w:val="none" w:sz="0" w:space="0" w:color="auto"/>
                        <w:left w:val="none" w:sz="0" w:space="0" w:color="auto"/>
                        <w:bottom w:val="none" w:sz="0" w:space="0" w:color="auto"/>
                        <w:right w:val="none" w:sz="0" w:space="0" w:color="auto"/>
                      </w:divBdr>
                      <w:divsChild>
                        <w:div w:id="734549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5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9568">
      <w:marLeft w:val="0"/>
      <w:marRight w:val="0"/>
      <w:marTop w:val="0"/>
      <w:marBottom w:val="0"/>
      <w:divBdr>
        <w:top w:val="none" w:sz="0" w:space="0" w:color="auto"/>
        <w:left w:val="none" w:sz="0" w:space="0" w:color="auto"/>
        <w:bottom w:val="none" w:sz="0" w:space="0" w:color="auto"/>
        <w:right w:val="none" w:sz="0" w:space="0" w:color="auto"/>
      </w:divBdr>
      <w:divsChild>
        <w:div w:id="734549531">
          <w:marLeft w:val="0"/>
          <w:marRight w:val="0"/>
          <w:marTop w:val="0"/>
          <w:marBottom w:val="0"/>
          <w:divBdr>
            <w:top w:val="none" w:sz="0" w:space="0" w:color="auto"/>
            <w:left w:val="none" w:sz="0" w:space="0" w:color="auto"/>
            <w:bottom w:val="none" w:sz="0" w:space="0" w:color="auto"/>
            <w:right w:val="none" w:sz="0" w:space="0" w:color="auto"/>
          </w:divBdr>
          <w:divsChild>
            <w:div w:id="734549529">
              <w:marLeft w:val="0"/>
              <w:marRight w:val="0"/>
              <w:marTop w:val="0"/>
              <w:marBottom w:val="0"/>
              <w:divBdr>
                <w:top w:val="none" w:sz="0" w:space="0" w:color="auto"/>
                <w:left w:val="none" w:sz="0" w:space="0" w:color="auto"/>
                <w:bottom w:val="none" w:sz="0" w:space="0" w:color="auto"/>
                <w:right w:val="none" w:sz="0" w:space="0" w:color="auto"/>
              </w:divBdr>
              <w:divsChild>
                <w:div w:id="734549542">
                  <w:marLeft w:val="0"/>
                  <w:marRight w:val="0"/>
                  <w:marTop w:val="0"/>
                  <w:marBottom w:val="0"/>
                  <w:divBdr>
                    <w:top w:val="none" w:sz="0" w:space="0" w:color="auto"/>
                    <w:left w:val="none" w:sz="0" w:space="0" w:color="auto"/>
                    <w:bottom w:val="none" w:sz="0" w:space="0" w:color="auto"/>
                    <w:right w:val="none" w:sz="0" w:space="0" w:color="auto"/>
                  </w:divBdr>
                  <w:divsChild>
                    <w:div w:id="734549525">
                      <w:marLeft w:val="0"/>
                      <w:marRight w:val="0"/>
                      <w:marTop w:val="0"/>
                      <w:marBottom w:val="0"/>
                      <w:divBdr>
                        <w:top w:val="none" w:sz="0" w:space="0" w:color="auto"/>
                        <w:left w:val="none" w:sz="0" w:space="0" w:color="auto"/>
                        <w:bottom w:val="none" w:sz="0" w:space="0" w:color="auto"/>
                        <w:right w:val="none" w:sz="0" w:space="0" w:color="auto"/>
                      </w:divBdr>
                      <w:divsChild>
                        <w:div w:id="734549512">
                          <w:marLeft w:val="0"/>
                          <w:marRight w:val="0"/>
                          <w:marTop w:val="0"/>
                          <w:marBottom w:val="0"/>
                          <w:divBdr>
                            <w:top w:val="inset" w:sz="2" w:space="0" w:color="auto"/>
                            <w:left w:val="inset" w:sz="2" w:space="1" w:color="auto"/>
                            <w:bottom w:val="inset" w:sz="2" w:space="0" w:color="auto"/>
                            <w:right w:val="inset" w:sz="2" w:space="1" w:color="auto"/>
                          </w:divBdr>
                        </w:div>
                        <w:div w:id="734549516">
                          <w:marLeft w:val="0"/>
                          <w:marRight w:val="0"/>
                          <w:marTop w:val="0"/>
                          <w:marBottom w:val="0"/>
                          <w:divBdr>
                            <w:top w:val="inset" w:sz="2" w:space="0" w:color="auto"/>
                            <w:left w:val="inset" w:sz="2" w:space="1" w:color="auto"/>
                            <w:bottom w:val="inset" w:sz="2" w:space="0" w:color="auto"/>
                            <w:right w:val="inset" w:sz="2" w:space="1" w:color="auto"/>
                          </w:divBdr>
                        </w:div>
                        <w:div w:id="734549518">
                          <w:marLeft w:val="0"/>
                          <w:marRight w:val="0"/>
                          <w:marTop w:val="0"/>
                          <w:marBottom w:val="0"/>
                          <w:divBdr>
                            <w:top w:val="inset" w:sz="2" w:space="0" w:color="auto"/>
                            <w:left w:val="inset" w:sz="2" w:space="1" w:color="auto"/>
                            <w:bottom w:val="inset" w:sz="2" w:space="0" w:color="auto"/>
                            <w:right w:val="inset" w:sz="2" w:space="1" w:color="auto"/>
                          </w:divBdr>
                        </w:div>
                        <w:div w:id="734549522">
                          <w:marLeft w:val="0"/>
                          <w:marRight w:val="0"/>
                          <w:marTop w:val="0"/>
                          <w:marBottom w:val="0"/>
                          <w:divBdr>
                            <w:top w:val="inset" w:sz="2" w:space="0" w:color="auto"/>
                            <w:left w:val="inset" w:sz="2" w:space="1" w:color="auto"/>
                            <w:bottom w:val="inset" w:sz="2" w:space="0" w:color="auto"/>
                            <w:right w:val="inset" w:sz="2" w:space="1" w:color="auto"/>
                          </w:divBdr>
                        </w:div>
                        <w:div w:id="734549523">
                          <w:marLeft w:val="0"/>
                          <w:marRight w:val="0"/>
                          <w:marTop w:val="0"/>
                          <w:marBottom w:val="0"/>
                          <w:divBdr>
                            <w:top w:val="inset" w:sz="2" w:space="0" w:color="auto"/>
                            <w:left w:val="inset" w:sz="2" w:space="1" w:color="auto"/>
                            <w:bottom w:val="inset" w:sz="2" w:space="0" w:color="auto"/>
                            <w:right w:val="inset" w:sz="2" w:space="1" w:color="auto"/>
                          </w:divBdr>
                        </w:div>
                        <w:div w:id="734549524">
                          <w:marLeft w:val="0"/>
                          <w:marRight w:val="0"/>
                          <w:marTop w:val="0"/>
                          <w:marBottom w:val="0"/>
                          <w:divBdr>
                            <w:top w:val="inset" w:sz="2" w:space="0" w:color="auto"/>
                            <w:left w:val="inset" w:sz="2" w:space="1" w:color="auto"/>
                            <w:bottom w:val="inset" w:sz="2" w:space="0" w:color="auto"/>
                            <w:right w:val="inset" w:sz="2" w:space="1" w:color="auto"/>
                          </w:divBdr>
                        </w:div>
                        <w:div w:id="734549527">
                          <w:marLeft w:val="0"/>
                          <w:marRight w:val="0"/>
                          <w:marTop w:val="0"/>
                          <w:marBottom w:val="0"/>
                          <w:divBdr>
                            <w:top w:val="none" w:sz="0" w:space="0" w:color="auto"/>
                            <w:left w:val="none" w:sz="0" w:space="0" w:color="auto"/>
                            <w:bottom w:val="none" w:sz="0" w:space="0" w:color="auto"/>
                            <w:right w:val="none" w:sz="0" w:space="0" w:color="auto"/>
                          </w:divBdr>
                        </w:div>
                        <w:div w:id="734549533">
                          <w:marLeft w:val="0"/>
                          <w:marRight w:val="0"/>
                          <w:marTop w:val="0"/>
                          <w:marBottom w:val="0"/>
                          <w:divBdr>
                            <w:top w:val="none" w:sz="0" w:space="0" w:color="auto"/>
                            <w:left w:val="none" w:sz="0" w:space="0" w:color="auto"/>
                            <w:bottom w:val="none" w:sz="0" w:space="0" w:color="auto"/>
                            <w:right w:val="none" w:sz="0" w:space="0" w:color="auto"/>
                          </w:divBdr>
                        </w:div>
                        <w:div w:id="734549534">
                          <w:marLeft w:val="0"/>
                          <w:marRight w:val="0"/>
                          <w:marTop w:val="0"/>
                          <w:marBottom w:val="0"/>
                          <w:divBdr>
                            <w:top w:val="none" w:sz="0" w:space="0" w:color="auto"/>
                            <w:left w:val="none" w:sz="0" w:space="0" w:color="auto"/>
                            <w:bottom w:val="none" w:sz="0" w:space="0" w:color="auto"/>
                            <w:right w:val="none" w:sz="0" w:space="0" w:color="auto"/>
                          </w:divBdr>
                        </w:div>
                        <w:div w:id="734549540">
                          <w:marLeft w:val="0"/>
                          <w:marRight w:val="0"/>
                          <w:marTop w:val="0"/>
                          <w:marBottom w:val="0"/>
                          <w:divBdr>
                            <w:top w:val="inset" w:sz="2" w:space="0" w:color="auto"/>
                            <w:left w:val="inset" w:sz="2" w:space="1" w:color="auto"/>
                            <w:bottom w:val="inset" w:sz="2" w:space="0" w:color="auto"/>
                            <w:right w:val="inset" w:sz="2" w:space="1" w:color="auto"/>
                          </w:divBdr>
                        </w:div>
                        <w:div w:id="734549543">
                          <w:marLeft w:val="0"/>
                          <w:marRight w:val="0"/>
                          <w:marTop w:val="0"/>
                          <w:marBottom w:val="0"/>
                          <w:divBdr>
                            <w:top w:val="inset" w:sz="2" w:space="0" w:color="auto"/>
                            <w:left w:val="inset" w:sz="2" w:space="1" w:color="auto"/>
                            <w:bottom w:val="inset" w:sz="2" w:space="0" w:color="auto"/>
                            <w:right w:val="inset" w:sz="2" w:space="1" w:color="auto"/>
                          </w:divBdr>
                        </w:div>
                        <w:div w:id="734549545">
                          <w:marLeft w:val="0"/>
                          <w:marRight w:val="0"/>
                          <w:marTop w:val="0"/>
                          <w:marBottom w:val="0"/>
                          <w:divBdr>
                            <w:top w:val="none" w:sz="0" w:space="0" w:color="auto"/>
                            <w:left w:val="none" w:sz="0" w:space="0" w:color="auto"/>
                            <w:bottom w:val="none" w:sz="0" w:space="0" w:color="auto"/>
                            <w:right w:val="none" w:sz="0" w:space="0" w:color="auto"/>
                          </w:divBdr>
                        </w:div>
                        <w:div w:id="734549546">
                          <w:marLeft w:val="0"/>
                          <w:marRight w:val="0"/>
                          <w:marTop w:val="0"/>
                          <w:marBottom w:val="0"/>
                          <w:divBdr>
                            <w:top w:val="inset" w:sz="2" w:space="0" w:color="auto"/>
                            <w:left w:val="inset" w:sz="2" w:space="1" w:color="auto"/>
                            <w:bottom w:val="inset" w:sz="2" w:space="0" w:color="auto"/>
                            <w:right w:val="inset" w:sz="2" w:space="1" w:color="auto"/>
                          </w:divBdr>
                        </w:div>
                        <w:div w:id="734549549">
                          <w:marLeft w:val="0"/>
                          <w:marRight w:val="0"/>
                          <w:marTop w:val="0"/>
                          <w:marBottom w:val="0"/>
                          <w:divBdr>
                            <w:top w:val="inset" w:sz="2" w:space="0" w:color="auto"/>
                            <w:left w:val="inset" w:sz="2" w:space="1" w:color="auto"/>
                            <w:bottom w:val="inset" w:sz="2" w:space="0" w:color="auto"/>
                            <w:right w:val="inset" w:sz="2" w:space="1" w:color="auto"/>
                          </w:divBdr>
                        </w:div>
                        <w:div w:id="734549551">
                          <w:marLeft w:val="0"/>
                          <w:marRight w:val="0"/>
                          <w:marTop w:val="0"/>
                          <w:marBottom w:val="0"/>
                          <w:divBdr>
                            <w:top w:val="inset" w:sz="2" w:space="0" w:color="auto"/>
                            <w:left w:val="inset" w:sz="2" w:space="1" w:color="auto"/>
                            <w:bottom w:val="inset" w:sz="2" w:space="0" w:color="auto"/>
                            <w:right w:val="inset" w:sz="2" w:space="1" w:color="auto"/>
                          </w:divBdr>
                        </w:div>
                        <w:div w:id="734549559">
                          <w:marLeft w:val="0"/>
                          <w:marRight w:val="0"/>
                          <w:marTop w:val="0"/>
                          <w:marBottom w:val="0"/>
                          <w:divBdr>
                            <w:top w:val="inset" w:sz="2" w:space="0" w:color="auto"/>
                            <w:left w:val="inset" w:sz="2" w:space="1" w:color="auto"/>
                            <w:bottom w:val="inset" w:sz="2" w:space="0" w:color="auto"/>
                            <w:right w:val="inset" w:sz="2" w:space="1" w:color="auto"/>
                          </w:divBdr>
                        </w:div>
                        <w:div w:id="734549563">
                          <w:marLeft w:val="0"/>
                          <w:marRight w:val="0"/>
                          <w:marTop w:val="0"/>
                          <w:marBottom w:val="0"/>
                          <w:divBdr>
                            <w:top w:val="inset" w:sz="2" w:space="0" w:color="auto"/>
                            <w:left w:val="inset" w:sz="2" w:space="1" w:color="auto"/>
                            <w:bottom w:val="inset" w:sz="2" w:space="0" w:color="auto"/>
                            <w:right w:val="inset" w:sz="2" w:space="1" w:color="auto"/>
                          </w:divBdr>
                        </w:div>
                        <w:div w:id="734549566">
                          <w:marLeft w:val="0"/>
                          <w:marRight w:val="0"/>
                          <w:marTop w:val="0"/>
                          <w:marBottom w:val="0"/>
                          <w:divBdr>
                            <w:top w:val="inset" w:sz="2" w:space="0" w:color="auto"/>
                            <w:left w:val="inset" w:sz="2" w:space="1" w:color="auto"/>
                            <w:bottom w:val="inset" w:sz="2" w:space="0" w:color="auto"/>
                            <w:right w:val="inset" w:sz="2" w:space="1" w:color="auto"/>
                          </w:divBdr>
                        </w:div>
                        <w:div w:id="7345495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 w:id="7593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695708/3/" TargetMode="External"/><Relationship Id="rId18" Type="http://schemas.openxmlformats.org/officeDocument/2006/relationships/hyperlink" Target="http://base.garant.ru/10105643/1/" TargetMode="External"/><Relationship Id="rId26" Type="http://schemas.openxmlformats.org/officeDocument/2006/relationships/hyperlink" Target="http://base.garant.ru/12125350/1/" TargetMode="External"/><Relationship Id="rId39" Type="http://schemas.openxmlformats.org/officeDocument/2006/relationships/hyperlink" Target="http://base.garant.ru/70695708/3/" TargetMode="External"/><Relationship Id="rId21" Type="http://schemas.openxmlformats.org/officeDocument/2006/relationships/hyperlink" Target="http://base.garant.ru/70695708/3/" TargetMode="External"/><Relationship Id="rId34" Type="http://schemas.openxmlformats.org/officeDocument/2006/relationships/hyperlink" Target="http://base.garant.ru/70695708/3/" TargetMode="External"/><Relationship Id="rId42" Type="http://schemas.openxmlformats.org/officeDocument/2006/relationships/hyperlink" Target="http://base.garant.ru/70695708/3/" TargetMode="External"/><Relationship Id="rId47" Type="http://schemas.openxmlformats.org/officeDocument/2006/relationships/hyperlink" Target="http://base.garant.ru/1305770/" TargetMode="External"/><Relationship Id="rId50" Type="http://schemas.openxmlformats.org/officeDocument/2006/relationships/hyperlink" Target="http://base.garant.ru/1305770/" TargetMode="External"/><Relationship Id="rId55" Type="http://schemas.openxmlformats.org/officeDocument/2006/relationships/image" Target="media/image4.wmf"/><Relationship Id="rId63" Type="http://schemas.openxmlformats.org/officeDocument/2006/relationships/hyperlink" Target="http://base.garant.ru/1352114/" TargetMode="External"/><Relationship Id="rId68" Type="http://schemas.openxmlformats.org/officeDocument/2006/relationships/hyperlink" Target="http://base.garant.ru/12145642/" TargetMode="External"/><Relationship Id="rId76" Type="http://schemas.openxmlformats.org/officeDocument/2006/relationships/header" Target="header1.xml"/><Relationship Id="rId7" Type="http://schemas.openxmlformats.org/officeDocument/2006/relationships/hyperlink" Target="http://base.garant.ru/70291362/" TargetMode="External"/><Relationship Id="rId71" Type="http://schemas.openxmlformats.org/officeDocument/2006/relationships/hyperlink" Target="http://base.garant.ru/70695708/3/" TargetMode="External"/><Relationship Id="rId2" Type="http://schemas.openxmlformats.org/officeDocument/2006/relationships/settings" Target="settings.xml"/><Relationship Id="rId16" Type="http://schemas.openxmlformats.org/officeDocument/2006/relationships/hyperlink" Target="http://base.garant.ru/70695708/3/" TargetMode="External"/><Relationship Id="rId29" Type="http://schemas.openxmlformats.org/officeDocument/2006/relationships/hyperlink" Target="http://base.garant.ru/10164072/1/" TargetMode="External"/><Relationship Id="rId11" Type="http://schemas.openxmlformats.org/officeDocument/2006/relationships/hyperlink" Target="http://base.garant.ru/70457794/" TargetMode="External"/><Relationship Id="rId24" Type="http://schemas.openxmlformats.org/officeDocument/2006/relationships/hyperlink" Target="http://base.garant.ru/71808880/" TargetMode="External"/><Relationship Id="rId32" Type="http://schemas.openxmlformats.org/officeDocument/2006/relationships/hyperlink" Target="http://base.garant.ru/70695708/3/" TargetMode="External"/><Relationship Id="rId37" Type="http://schemas.openxmlformats.org/officeDocument/2006/relationships/hyperlink" Target="http://base.garant.ru/70695708/3/" TargetMode="External"/><Relationship Id="rId40" Type="http://schemas.openxmlformats.org/officeDocument/2006/relationships/hyperlink" Target="http://base.garant.ru/70695708/3/" TargetMode="External"/><Relationship Id="rId45" Type="http://schemas.openxmlformats.org/officeDocument/2006/relationships/hyperlink" Target="http://base.garant.ru/70695708/3/" TargetMode="External"/><Relationship Id="rId53" Type="http://schemas.openxmlformats.org/officeDocument/2006/relationships/hyperlink" Target="http://base.garant.ru/70695708/3/" TargetMode="External"/><Relationship Id="rId58" Type="http://schemas.openxmlformats.org/officeDocument/2006/relationships/hyperlink" Target="http://base.garant.ru/70695708/3/" TargetMode="External"/><Relationship Id="rId66" Type="http://schemas.openxmlformats.org/officeDocument/2006/relationships/hyperlink" Target="http://base.garant.ru/12145643/" TargetMode="External"/><Relationship Id="rId74" Type="http://schemas.openxmlformats.org/officeDocument/2006/relationships/hyperlink" Target="http://base.garant.ru/70291362/9/" TargetMode="External"/><Relationship Id="rId5" Type="http://schemas.openxmlformats.org/officeDocument/2006/relationships/endnotes" Target="endnotes.xml"/><Relationship Id="rId15" Type="http://schemas.openxmlformats.org/officeDocument/2006/relationships/hyperlink" Target="http://base.garant.ru/70695708/3/" TargetMode="External"/><Relationship Id="rId23" Type="http://schemas.openxmlformats.org/officeDocument/2006/relationships/hyperlink" Target="http://base.garant.ru/70695708/3/" TargetMode="External"/><Relationship Id="rId28" Type="http://schemas.openxmlformats.org/officeDocument/2006/relationships/hyperlink" Target="http://base.garant.ru/12125267/1/" TargetMode="External"/><Relationship Id="rId36" Type="http://schemas.openxmlformats.org/officeDocument/2006/relationships/hyperlink" Target="http://base.garant.ru/70695708/3/" TargetMode="External"/><Relationship Id="rId49" Type="http://schemas.openxmlformats.org/officeDocument/2006/relationships/hyperlink" Target="http://base.garant.ru/1305770/" TargetMode="External"/><Relationship Id="rId57" Type="http://schemas.openxmlformats.org/officeDocument/2006/relationships/hyperlink" Target="http://base.garant.ru/70695708/3/" TargetMode="External"/><Relationship Id="rId61" Type="http://schemas.openxmlformats.org/officeDocument/2006/relationships/hyperlink" Target="http://base.garant.ru/10106035/" TargetMode="External"/><Relationship Id="rId10" Type="http://schemas.openxmlformats.org/officeDocument/2006/relationships/hyperlink" Target="http://base.garant.ru/70382976/" TargetMode="External"/><Relationship Id="rId19" Type="http://schemas.openxmlformats.org/officeDocument/2006/relationships/hyperlink" Target="http://base.garant.ru/70695708/3/" TargetMode="External"/><Relationship Id="rId31" Type="http://schemas.openxmlformats.org/officeDocument/2006/relationships/hyperlink" Target="http://base.garant.ru/1305770/" TargetMode="External"/><Relationship Id="rId44" Type="http://schemas.openxmlformats.org/officeDocument/2006/relationships/hyperlink" Target="http://base.garant.ru/70695708/3/" TargetMode="External"/><Relationship Id="rId52" Type="http://schemas.openxmlformats.org/officeDocument/2006/relationships/image" Target="media/image2.wmf"/><Relationship Id="rId60" Type="http://schemas.openxmlformats.org/officeDocument/2006/relationships/hyperlink" Target="http://base.garant.ru/70695708/3/" TargetMode="External"/><Relationship Id="rId65" Type="http://schemas.openxmlformats.org/officeDocument/2006/relationships/image" Target="media/image5.png"/><Relationship Id="rId73" Type="http://schemas.openxmlformats.org/officeDocument/2006/relationships/hyperlink" Target="http://base.garant.ru/1305770/"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ase.garant.ru/70382976/" TargetMode="External"/><Relationship Id="rId14" Type="http://schemas.openxmlformats.org/officeDocument/2006/relationships/hyperlink" Target="http://base.garant.ru/70695708/3/" TargetMode="External"/><Relationship Id="rId22" Type="http://schemas.openxmlformats.org/officeDocument/2006/relationships/hyperlink" Target="http://base.garant.ru/1305770/" TargetMode="External"/><Relationship Id="rId27" Type="http://schemas.openxmlformats.org/officeDocument/2006/relationships/hyperlink" Target="http://base.garant.ru/10108000/1/" TargetMode="External"/><Relationship Id="rId30" Type="http://schemas.openxmlformats.org/officeDocument/2006/relationships/hyperlink" Target="http://base.garant.ru/1305770/" TargetMode="External"/><Relationship Id="rId35" Type="http://schemas.openxmlformats.org/officeDocument/2006/relationships/hyperlink" Target="http://base.garant.ru/71808880/" TargetMode="External"/><Relationship Id="rId43" Type="http://schemas.openxmlformats.org/officeDocument/2006/relationships/hyperlink" Target="http://base.garant.ru/70695708/3/" TargetMode="External"/><Relationship Id="rId48" Type="http://schemas.openxmlformats.org/officeDocument/2006/relationships/hyperlink" Target="http://base.garant.ru/10105643/1/" TargetMode="External"/><Relationship Id="rId56" Type="http://schemas.openxmlformats.org/officeDocument/2006/relationships/hyperlink" Target="http://base.garant.ru/1305770/" TargetMode="External"/><Relationship Id="rId64" Type="http://schemas.openxmlformats.org/officeDocument/2006/relationships/hyperlink" Target="http://base.garant.ru/70695708/3/" TargetMode="External"/><Relationship Id="rId69" Type="http://schemas.openxmlformats.org/officeDocument/2006/relationships/hyperlink" Target="http://base.garant.ru/12145645/" TargetMode="External"/><Relationship Id="rId77" Type="http://schemas.openxmlformats.org/officeDocument/2006/relationships/fontTable" Target="fontTable.xml"/><Relationship Id="rId8" Type="http://schemas.openxmlformats.org/officeDocument/2006/relationships/hyperlink" Target="http://base.garant.ru/70494178/" TargetMode="External"/><Relationship Id="rId51" Type="http://schemas.openxmlformats.org/officeDocument/2006/relationships/image" Target="media/image1.png"/><Relationship Id="rId72" Type="http://schemas.openxmlformats.org/officeDocument/2006/relationships/hyperlink" Target="http://base.garant.ru/70695708/3/" TargetMode="External"/><Relationship Id="rId3" Type="http://schemas.openxmlformats.org/officeDocument/2006/relationships/webSettings" Target="webSettings.xml"/><Relationship Id="rId12" Type="http://schemas.openxmlformats.org/officeDocument/2006/relationships/hyperlink" Target="http://base.garant.ru/70695708/3/" TargetMode="External"/><Relationship Id="rId17" Type="http://schemas.openxmlformats.org/officeDocument/2006/relationships/hyperlink" Target="http://base.garant.ru/70695708/3/" TargetMode="External"/><Relationship Id="rId25" Type="http://schemas.openxmlformats.org/officeDocument/2006/relationships/hyperlink" Target="http://base.garant.ru/10105643/1/" TargetMode="External"/><Relationship Id="rId33" Type="http://schemas.openxmlformats.org/officeDocument/2006/relationships/hyperlink" Target="http://base.garant.ru/70695708/3/" TargetMode="External"/><Relationship Id="rId38" Type="http://schemas.openxmlformats.org/officeDocument/2006/relationships/hyperlink" Target="http://base.garant.ru/70695708/3/" TargetMode="External"/><Relationship Id="rId46" Type="http://schemas.openxmlformats.org/officeDocument/2006/relationships/hyperlink" Target="http://base.garant.ru/70695708/3/" TargetMode="External"/><Relationship Id="rId59" Type="http://schemas.openxmlformats.org/officeDocument/2006/relationships/hyperlink" Target="http://base.garant.ru/70695708/3/" TargetMode="External"/><Relationship Id="rId67" Type="http://schemas.openxmlformats.org/officeDocument/2006/relationships/hyperlink" Target="http://base.garant.ru/70223578/" TargetMode="External"/><Relationship Id="rId20" Type="http://schemas.openxmlformats.org/officeDocument/2006/relationships/hyperlink" Target="http://base.garant.ru/10105643/1/" TargetMode="External"/><Relationship Id="rId41" Type="http://schemas.openxmlformats.org/officeDocument/2006/relationships/hyperlink" Target="http://base.garant.ru/70695708/3/" TargetMode="External"/><Relationship Id="rId54" Type="http://schemas.openxmlformats.org/officeDocument/2006/relationships/image" Target="media/image3.png"/><Relationship Id="rId62" Type="http://schemas.openxmlformats.org/officeDocument/2006/relationships/hyperlink" Target="http://base.garant.ru/70695708/3/" TargetMode="External"/><Relationship Id="rId70" Type="http://schemas.openxmlformats.org/officeDocument/2006/relationships/hyperlink" Target="http://base.garant.ru/70695708/3/" TargetMode="External"/><Relationship Id="rId75" Type="http://schemas.openxmlformats.org/officeDocument/2006/relationships/hyperlink" Target="http://base.garant.ru/70291362/6/" TargetMode="External"/><Relationship Id="rId1" Type="http://schemas.openxmlformats.org/officeDocument/2006/relationships/styles" Target="styles.xml"/><Relationship Id="rId6" Type="http://schemas.openxmlformats.org/officeDocument/2006/relationships/hyperlink" Target="http://base.garant.ru/10105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39</Pages>
  <Words>16885</Words>
  <Characters>96251</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14</cp:revision>
  <cp:lastPrinted>2018-02-14T10:30:00Z</cp:lastPrinted>
  <dcterms:created xsi:type="dcterms:W3CDTF">2017-12-19T09:04:00Z</dcterms:created>
  <dcterms:modified xsi:type="dcterms:W3CDTF">2018-02-14T10:33:00Z</dcterms:modified>
</cp:coreProperties>
</file>